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60" w:rsidRPr="000A1F09" w:rsidRDefault="00844660" w:rsidP="00A22074">
      <w:pPr>
        <w:spacing w:after="0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1. </w:t>
      </w:r>
      <w:r w:rsidRPr="006B05B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Пояснительная записка</w:t>
      </w:r>
    </w:p>
    <w:p w:rsidR="00844660" w:rsidRPr="00A22074" w:rsidRDefault="00844660" w:rsidP="000A1F0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  <w:proofErr w:type="gramStart"/>
      <w:r w:rsidRPr="00A22074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</w:t>
      </w:r>
      <w:r w:rsidRPr="00A22074">
        <w:rPr>
          <w:rFonts w:ascii="Times New Roman" w:hAnsi="Times New Roman"/>
          <w:bCs/>
          <w:sz w:val="24"/>
          <w:szCs w:val="24"/>
          <w:shd w:val="clear" w:color="auto" w:fill="FFFFFF"/>
        </w:rPr>
        <w:t>от</w:t>
      </w:r>
      <w:r w:rsidRPr="00A2207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22074">
        <w:rPr>
          <w:rFonts w:ascii="Times New Roman" w:hAnsi="Times New Roman"/>
          <w:bCs/>
          <w:sz w:val="24"/>
          <w:szCs w:val="24"/>
          <w:shd w:val="clear" w:color="auto" w:fill="FFFFFF"/>
        </w:rPr>
        <w:t>6</w:t>
      </w:r>
      <w:r w:rsidRPr="00A2207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22074">
        <w:rPr>
          <w:rFonts w:ascii="Times New Roman" w:hAnsi="Times New Roman"/>
          <w:bCs/>
          <w:sz w:val="24"/>
          <w:szCs w:val="24"/>
          <w:shd w:val="clear" w:color="auto" w:fill="FFFFFF"/>
        </w:rPr>
        <w:t>октября</w:t>
      </w:r>
      <w:r w:rsidRPr="00A2207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22074">
        <w:rPr>
          <w:rFonts w:ascii="Times New Roman" w:hAnsi="Times New Roman"/>
          <w:bCs/>
          <w:sz w:val="24"/>
          <w:szCs w:val="24"/>
          <w:shd w:val="clear" w:color="auto" w:fill="FFFFFF"/>
        </w:rPr>
        <w:t>2009</w:t>
      </w:r>
      <w:r w:rsidRPr="00A2207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22074">
        <w:rPr>
          <w:rFonts w:ascii="Times New Roman" w:hAnsi="Times New Roman"/>
          <w:bCs/>
          <w:sz w:val="24"/>
          <w:szCs w:val="24"/>
          <w:shd w:val="clear" w:color="auto" w:fill="FFFFFF"/>
        </w:rPr>
        <w:t>г</w:t>
      </w:r>
      <w:r w:rsidRPr="00A22074">
        <w:rPr>
          <w:rFonts w:ascii="Times New Roman" w:hAnsi="Times New Roman"/>
          <w:sz w:val="24"/>
          <w:szCs w:val="24"/>
          <w:shd w:val="clear" w:color="auto" w:fill="FFFFFF"/>
        </w:rPr>
        <w:t>. №</w:t>
      </w:r>
      <w:r w:rsidRPr="00A2207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22074">
        <w:rPr>
          <w:rFonts w:ascii="Times New Roman" w:hAnsi="Times New Roman"/>
          <w:bCs/>
          <w:sz w:val="24"/>
          <w:szCs w:val="24"/>
          <w:shd w:val="clear" w:color="auto" w:fill="FFFFFF"/>
        </w:rPr>
        <w:t>373),</w:t>
      </w:r>
      <w:r w:rsidRPr="00A22074">
        <w:rPr>
          <w:rFonts w:ascii="Times New Roman" w:hAnsi="Times New Roman"/>
          <w:sz w:val="24"/>
          <w:szCs w:val="24"/>
        </w:rPr>
        <w:t xml:space="preserve"> плана внеурочной деятельности МОУ «СОШ №9 г. Ртищево Саратовской области» и на основе авторской </w:t>
      </w:r>
      <w:r w:rsidRPr="00A22074"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  <w:t>«Программы исследовательского обучения младших школьников» А.И. Савенкова (Савенков А.И. Методика исследовательского обучения младших школьников.</w:t>
      </w:r>
      <w:proofErr w:type="gramEnd"/>
      <w:r w:rsidRPr="00A22074"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 – Самара: </w:t>
      </w:r>
      <w:proofErr w:type="gramStart"/>
      <w:r w:rsidRPr="00A22074"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  <w:t>Издательство «Учебная литература», 2011).</w:t>
      </w:r>
      <w:proofErr w:type="gramEnd"/>
    </w:p>
    <w:p w:rsidR="00844660" w:rsidRPr="00A22074" w:rsidRDefault="00844660" w:rsidP="00A2207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A22074">
        <w:rPr>
          <w:rFonts w:ascii="Times New Roman" w:hAnsi="Times New Roman"/>
          <w:sz w:val="24"/>
          <w:szCs w:val="24"/>
        </w:rPr>
        <w:t xml:space="preserve">В соответствии с планом внеурочной деятельности МОУ «СОШ №9 г. Ртищево Саратовской области» программа внеурочной деятельности </w:t>
      </w:r>
      <w:r w:rsidRPr="00A22074"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  <w:t>«Я – исследователь»</w:t>
      </w:r>
      <w:r w:rsidRPr="00A22074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A22074">
        <w:rPr>
          <w:rFonts w:ascii="Times New Roman" w:hAnsi="Times New Roman"/>
          <w:sz w:val="24"/>
          <w:szCs w:val="24"/>
        </w:rPr>
        <w:t>рассчитана на 17 часов в год</w:t>
      </w:r>
      <w:r w:rsidRPr="00D72212">
        <w:rPr>
          <w:rFonts w:ascii="Times New Roman" w:hAnsi="Times New Roman"/>
          <w:sz w:val="28"/>
          <w:szCs w:val="28"/>
        </w:rPr>
        <w:t>.</w:t>
      </w:r>
    </w:p>
    <w:p w:rsidR="00844660" w:rsidRDefault="00844660" w:rsidP="00BF76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Согласно требованиям ФГОС НОО учебное исследование и проектирование в начальной школе из экспериментальных педагогических технологий переходят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общепринятые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обязательные. Данная программа ориентирована на решение практических задач исследовательского и проектного обучения в образовательной практике современной начальной школы.</w:t>
      </w:r>
    </w:p>
    <w:p w:rsidR="00844660" w:rsidRPr="00E27ECA" w:rsidRDefault="00844660" w:rsidP="00BF76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E27ECA">
        <w:rPr>
          <w:rFonts w:ascii="Times New Roman" w:hAnsi="Times New Roman"/>
          <w:sz w:val="24"/>
          <w:szCs w:val="24"/>
          <w:lang w:eastAsia="ru-RU"/>
        </w:rPr>
        <w:t xml:space="preserve"> основе </w:t>
      </w:r>
      <w:r>
        <w:rPr>
          <w:rFonts w:ascii="Times New Roman" w:hAnsi="Times New Roman"/>
          <w:sz w:val="24"/>
          <w:szCs w:val="24"/>
          <w:lang w:eastAsia="ru-RU"/>
        </w:rPr>
        <w:t xml:space="preserve">курса </w:t>
      </w:r>
      <w:r w:rsidRPr="00E27ECA">
        <w:rPr>
          <w:rFonts w:ascii="Times New Roman" w:hAnsi="Times New Roman"/>
          <w:sz w:val="24"/>
          <w:szCs w:val="24"/>
          <w:lang w:eastAsia="ru-RU"/>
        </w:rPr>
        <w:t>лежит системно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7ECA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27ECA">
        <w:rPr>
          <w:rFonts w:ascii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E27ECA">
        <w:rPr>
          <w:rFonts w:ascii="Times New Roman" w:hAnsi="Times New Roman"/>
          <w:sz w:val="24"/>
          <w:szCs w:val="24"/>
          <w:lang w:eastAsia="ru-RU"/>
        </w:rPr>
        <w:t xml:space="preserve"> подход, который создает основу для самостоятельного успешного усвоения обучающимися новых знаний, умений, компетенций, видов и способов деятельности и обеспечивает соответствие деятельности обучающихся их возрасту и индивидуальным особенностям:</w:t>
      </w:r>
    </w:p>
    <w:p w:rsidR="00844660" w:rsidRDefault="00844660" w:rsidP="00BF7648">
      <w:pPr>
        <w:pStyle w:val="a7"/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5B3">
        <w:rPr>
          <w:rFonts w:ascii="Times New Roman" w:hAnsi="Times New Roman"/>
          <w:sz w:val="24"/>
          <w:szCs w:val="24"/>
          <w:lang w:eastAsia="ru-RU"/>
        </w:rPr>
        <w:t xml:space="preserve">реализация педагогической идеи формирования у младших школьников умения учиться – самостоятельно добывать и систематизировать новые знания; </w:t>
      </w:r>
    </w:p>
    <w:p w:rsidR="00844660" w:rsidRPr="006B05B3" w:rsidRDefault="00844660" w:rsidP="00BF7648">
      <w:pPr>
        <w:pStyle w:val="a7"/>
        <w:numPr>
          <w:ilvl w:val="0"/>
          <w:numId w:val="2"/>
        </w:numPr>
        <w:tabs>
          <w:tab w:val="num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5B3">
        <w:rPr>
          <w:rFonts w:ascii="Times New Roman" w:hAnsi="Times New Roman"/>
          <w:kern w:val="2"/>
          <w:sz w:val="24"/>
          <w:szCs w:val="24"/>
          <w:lang w:eastAsia="ru-RU"/>
        </w:rPr>
        <w:t>воспитание и развитие качеств личности, которые отвечают требованиям информационного общества;</w:t>
      </w:r>
    </w:p>
    <w:p w:rsidR="00844660" w:rsidRPr="006B05B3" w:rsidRDefault="00844660" w:rsidP="00BF7648">
      <w:pPr>
        <w:pStyle w:val="a7"/>
        <w:numPr>
          <w:ilvl w:val="0"/>
          <w:numId w:val="2"/>
        </w:numPr>
        <w:tabs>
          <w:tab w:val="num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5B3">
        <w:rPr>
          <w:rFonts w:ascii="Times New Roman" w:hAnsi="Times New Roman"/>
          <w:kern w:val="2"/>
          <w:sz w:val="24"/>
          <w:szCs w:val="24"/>
          <w:lang w:eastAsia="ru-RU"/>
        </w:rPr>
        <w:t xml:space="preserve">признание решающей роли содержания образования и способов организации  образовательной деятельности и учебного сотрудничества в достижении целей личностного, социального и познавательного развития обучающихся; </w:t>
      </w:r>
    </w:p>
    <w:p w:rsidR="00844660" w:rsidRPr="00ED271E" w:rsidRDefault="00844660" w:rsidP="00BF7648">
      <w:pPr>
        <w:pStyle w:val="a7"/>
        <w:numPr>
          <w:ilvl w:val="0"/>
          <w:numId w:val="2"/>
        </w:numPr>
        <w:tabs>
          <w:tab w:val="num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учет </w:t>
      </w:r>
      <w:r w:rsidRPr="006B05B3">
        <w:rPr>
          <w:rFonts w:ascii="Times New Roman" w:hAnsi="Times New Roman"/>
          <w:kern w:val="2"/>
          <w:sz w:val="24"/>
          <w:szCs w:val="24"/>
          <w:lang w:eastAsia="ru-RU"/>
        </w:rPr>
        <w:t>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:rsidR="00844660" w:rsidRDefault="00844660" w:rsidP="00BF7648">
      <w:pPr>
        <w:pStyle w:val="a7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ED271E">
        <w:rPr>
          <w:rFonts w:ascii="Times New Roman" w:hAnsi="Times New Roman"/>
          <w:b/>
          <w:bCs/>
          <w:i/>
          <w:i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Ц</w:t>
      </w:r>
      <w:r w:rsidRPr="00ED271E">
        <w:rPr>
          <w:rFonts w:ascii="Times New Roman" w:hAnsi="Times New Roman"/>
          <w:b/>
          <w:bCs/>
          <w:sz w:val="24"/>
          <w:szCs w:val="24"/>
          <w:lang w:eastAsia="ru-RU"/>
        </w:rPr>
        <w:t>ель:</w:t>
      </w:r>
      <w:r w:rsidRPr="00ED271E">
        <w:rPr>
          <w:rFonts w:ascii="Times New Roman" w:hAnsi="Times New Roman"/>
          <w:sz w:val="24"/>
          <w:szCs w:val="24"/>
          <w:lang w:eastAsia="ru-RU"/>
        </w:rPr>
        <w:t> создание условий для  выявления наиболее способных к творчеству учащихся и развитие у них  познавательных интересов, интеллектуальных, творческих и коммуникативных способностей</w:t>
      </w:r>
      <w:r w:rsidRPr="00ED271E">
        <w:rPr>
          <w:rFonts w:ascii="Times New Roman" w:hAnsi="Times New Roman"/>
          <w:spacing w:val="-2"/>
          <w:sz w:val="24"/>
          <w:szCs w:val="24"/>
          <w:lang w:eastAsia="ru-RU"/>
        </w:rPr>
        <w:t xml:space="preserve"> через организацию исследовательской деятельности.</w:t>
      </w:r>
    </w:p>
    <w:p w:rsidR="00844660" w:rsidRPr="006B05B3" w:rsidRDefault="00844660" w:rsidP="00BF764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5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Задачи: </w:t>
      </w:r>
      <w:r w:rsidRPr="006B05B3">
        <w:rPr>
          <w:rFonts w:ascii="Times New Roman" w:hAnsi="Times New Roman"/>
          <w:sz w:val="24"/>
          <w:szCs w:val="24"/>
          <w:lang w:eastAsia="ru-RU"/>
        </w:rPr>
        <w:t xml:space="preserve">   </w:t>
      </w:r>
    </w:p>
    <w:p w:rsidR="00844660" w:rsidRPr="00FD0135" w:rsidRDefault="00844660" w:rsidP="00FD0135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135">
        <w:rPr>
          <w:rFonts w:ascii="Times New Roman" w:hAnsi="Times New Roman"/>
          <w:sz w:val="24"/>
          <w:szCs w:val="24"/>
          <w:lang w:eastAsia="ru-RU"/>
        </w:rPr>
        <w:t>познакомить учащихся со структурой исследовательской деятельности;</w:t>
      </w:r>
    </w:p>
    <w:p w:rsidR="00844660" w:rsidRPr="00FD0135" w:rsidRDefault="00844660" w:rsidP="00FD0135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135">
        <w:rPr>
          <w:rFonts w:ascii="Times New Roman" w:hAnsi="Times New Roman"/>
          <w:sz w:val="24"/>
          <w:szCs w:val="24"/>
          <w:lang w:eastAsia="ru-RU"/>
        </w:rPr>
        <w:t xml:space="preserve">мотивировать учащихся на выполнение учебных задач, требующих усердия и самостоятельности; </w:t>
      </w:r>
    </w:p>
    <w:p w:rsidR="00844660" w:rsidRDefault="00844660" w:rsidP="00FD0135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135">
        <w:rPr>
          <w:rFonts w:ascii="Times New Roman" w:hAnsi="Times New Roman"/>
          <w:sz w:val="24"/>
          <w:szCs w:val="24"/>
          <w:lang w:eastAsia="ru-RU"/>
        </w:rPr>
        <w:t xml:space="preserve">прививать навыки организации научного труда, работы со словарями и энциклопедиями; </w:t>
      </w:r>
    </w:p>
    <w:p w:rsidR="00844660" w:rsidRPr="00FD0135" w:rsidRDefault="00844660" w:rsidP="00FD0135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135">
        <w:rPr>
          <w:rFonts w:ascii="Times New Roman" w:hAnsi="Times New Roman"/>
          <w:sz w:val="24"/>
          <w:szCs w:val="24"/>
          <w:lang w:eastAsia="ru-RU"/>
        </w:rPr>
        <w:t>прививать интерес к исследовательской деятельности</w:t>
      </w:r>
      <w:r w:rsidRPr="00FD0135">
        <w:rPr>
          <w:rFonts w:ascii="Times New Roman" w:hAnsi="Times New Roman"/>
          <w:spacing w:val="-2"/>
          <w:sz w:val="24"/>
          <w:szCs w:val="24"/>
          <w:lang w:eastAsia="ru-RU"/>
        </w:rPr>
        <w:t xml:space="preserve">, </w:t>
      </w:r>
    </w:p>
    <w:p w:rsidR="00844660" w:rsidRPr="00FD0135" w:rsidRDefault="00844660" w:rsidP="00FD0135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135">
        <w:rPr>
          <w:rFonts w:ascii="Times New Roman" w:hAnsi="Times New Roman"/>
          <w:spacing w:val="-2"/>
          <w:sz w:val="24"/>
          <w:szCs w:val="24"/>
          <w:lang w:eastAsia="ru-RU"/>
        </w:rPr>
        <w:t>формировать и развивать у детей младшего школьного возраста умения и навыки исследовательского поиска.</w:t>
      </w:r>
    </w:p>
    <w:p w:rsidR="00844660" w:rsidRDefault="00844660" w:rsidP="000A1F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4660" w:rsidRDefault="00844660" w:rsidP="000A1F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1F36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1F36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1F36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1F36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A1F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A1F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Pr="000A1F09" w:rsidRDefault="00844660" w:rsidP="000A1F0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2. </w:t>
      </w:r>
      <w:r w:rsidRPr="00ED271E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на конец обучения в 3 классе</w:t>
      </w:r>
    </w:p>
    <w:p w:rsidR="00844660" w:rsidRPr="00BB78C1" w:rsidRDefault="00844660" w:rsidP="00BB78C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B78C1">
        <w:rPr>
          <w:rFonts w:ascii="Times New Roman" w:hAnsi="Times New Roman"/>
          <w:sz w:val="24"/>
          <w:szCs w:val="24"/>
          <w:u w:val="single"/>
        </w:rPr>
        <w:t>Личностные результаты</w:t>
      </w:r>
    </w:p>
    <w:p w:rsidR="00844660" w:rsidRPr="00BB78C1" w:rsidRDefault="00844660" w:rsidP="00BB78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78C1">
        <w:rPr>
          <w:rFonts w:ascii="Times New Roman" w:hAnsi="Times New Roman"/>
          <w:b/>
          <w:sz w:val="24"/>
          <w:szCs w:val="24"/>
        </w:rPr>
        <w:t xml:space="preserve">У </w:t>
      </w:r>
      <w:proofErr w:type="gramStart"/>
      <w:r w:rsidRPr="00BB78C1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BB78C1">
        <w:rPr>
          <w:rFonts w:ascii="Times New Roman" w:hAnsi="Times New Roman"/>
          <w:b/>
          <w:sz w:val="24"/>
          <w:szCs w:val="24"/>
        </w:rPr>
        <w:t xml:space="preserve"> будут сформированы:</w:t>
      </w:r>
    </w:p>
    <w:p w:rsidR="00844660" w:rsidRPr="00BB78C1" w:rsidRDefault="00844660" w:rsidP="00BB78C1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8C1">
        <w:rPr>
          <w:rFonts w:ascii="Times New Roman" w:hAnsi="Times New Roman"/>
          <w:sz w:val="24"/>
          <w:szCs w:val="24"/>
        </w:rPr>
        <w:t>положительное отношение к исследовательской деятельности;</w:t>
      </w:r>
    </w:p>
    <w:p w:rsidR="00844660" w:rsidRPr="00BB78C1" w:rsidRDefault="00844660" w:rsidP="00BB78C1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8C1">
        <w:rPr>
          <w:rFonts w:ascii="Times New Roman" w:hAnsi="Times New Roman"/>
          <w:sz w:val="24"/>
          <w:szCs w:val="24"/>
        </w:rPr>
        <w:t>широкая мотивационная основа исследовательской деятельности,  включающая  социальные,   учебно-познавательные   и  внешние  мотивы;</w:t>
      </w:r>
    </w:p>
    <w:p w:rsidR="00844660" w:rsidRPr="00BB78C1" w:rsidRDefault="00844660" w:rsidP="00BB78C1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8C1">
        <w:rPr>
          <w:rFonts w:ascii="Times New Roman" w:hAnsi="Times New Roman"/>
          <w:sz w:val="24"/>
          <w:szCs w:val="24"/>
        </w:rPr>
        <w:t>интерес к новому содержанию и новым способам познания;</w:t>
      </w:r>
    </w:p>
    <w:p w:rsidR="00844660" w:rsidRPr="00BB78C1" w:rsidRDefault="00844660" w:rsidP="00BB78C1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8C1">
        <w:rPr>
          <w:rFonts w:ascii="Times New Roman" w:hAnsi="Times New Roman"/>
          <w:sz w:val="24"/>
          <w:szCs w:val="24"/>
        </w:rPr>
        <w:t>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 предложений  и  оценок   учителя,   взрослых,   товарищей,  родителей;</w:t>
      </w:r>
    </w:p>
    <w:p w:rsidR="00844660" w:rsidRPr="00BB78C1" w:rsidRDefault="00844660" w:rsidP="00BB78C1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8C1">
        <w:rPr>
          <w:rFonts w:ascii="Times New Roman" w:hAnsi="Times New Roman"/>
          <w:sz w:val="24"/>
          <w:szCs w:val="24"/>
        </w:rPr>
        <w:t>способность к самооценке  на  основе  критериев  успешности   исследовательской   деятельности.</w:t>
      </w:r>
    </w:p>
    <w:p w:rsidR="00844660" w:rsidRPr="00BB78C1" w:rsidRDefault="00844660" w:rsidP="00BB78C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BB78C1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BB78C1">
        <w:rPr>
          <w:rFonts w:ascii="Times New Roman" w:hAnsi="Times New Roman"/>
          <w:b/>
          <w:i/>
          <w:sz w:val="24"/>
          <w:szCs w:val="24"/>
        </w:rPr>
        <w:t xml:space="preserve"> получит возможность для формирования:</w:t>
      </w:r>
    </w:p>
    <w:p w:rsidR="00844660" w:rsidRPr="00BB78C1" w:rsidRDefault="00844660" w:rsidP="00BB78C1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B78C1">
        <w:rPr>
          <w:rFonts w:ascii="Times New Roman" w:hAnsi="Times New Roman"/>
          <w:i/>
          <w:sz w:val="24"/>
          <w:szCs w:val="24"/>
        </w:rPr>
        <w:t>внутренней позиции  обучающегося  на  уровне  понимания необходимости исследовательской деятельности, выраженного в преобладании познавательных мотивов и предпочтении  социального  способа  оценки  деятельности;</w:t>
      </w:r>
    </w:p>
    <w:p w:rsidR="00844660" w:rsidRPr="00BB78C1" w:rsidRDefault="00844660" w:rsidP="00BB78C1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B78C1">
        <w:rPr>
          <w:rFonts w:ascii="Times New Roman" w:hAnsi="Times New Roman"/>
          <w:i/>
          <w:sz w:val="24"/>
          <w:szCs w:val="24"/>
        </w:rPr>
        <w:t>выраженной  познавательной  мотивации;</w:t>
      </w:r>
    </w:p>
    <w:p w:rsidR="00844660" w:rsidRPr="00BB78C1" w:rsidRDefault="00844660" w:rsidP="00BB78C1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B78C1">
        <w:rPr>
          <w:rFonts w:ascii="Times New Roman" w:hAnsi="Times New Roman"/>
          <w:i/>
          <w:sz w:val="24"/>
          <w:szCs w:val="24"/>
        </w:rPr>
        <w:t>устойчивого  интереса  к  новым  способам  познания;</w:t>
      </w:r>
    </w:p>
    <w:p w:rsidR="00844660" w:rsidRPr="00BB78C1" w:rsidRDefault="00844660" w:rsidP="00BB78C1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B78C1">
        <w:rPr>
          <w:rFonts w:ascii="Times New Roman" w:hAnsi="Times New Roman"/>
          <w:i/>
          <w:sz w:val="24"/>
          <w:szCs w:val="24"/>
        </w:rPr>
        <w:t xml:space="preserve">адекватного понимания причин успешности / </w:t>
      </w:r>
      <w:proofErr w:type="spellStart"/>
      <w:r w:rsidRPr="00BB78C1">
        <w:rPr>
          <w:rFonts w:ascii="Times New Roman" w:hAnsi="Times New Roman"/>
          <w:i/>
          <w:sz w:val="24"/>
          <w:szCs w:val="24"/>
        </w:rPr>
        <w:t>неуспешности</w:t>
      </w:r>
      <w:proofErr w:type="spellEnd"/>
      <w:r w:rsidRPr="00BB78C1">
        <w:rPr>
          <w:rFonts w:ascii="Times New Roman" w:hAnsi="Times New Roman"/>
          <w:i/>
          <w:sz w:val="24"/>
          <w:szCs w:val="24"/>
        </w:rPr>
        <w:t xml:space="preserve">  исследовательской деятельности;</w:t>
      </w:r>
    </w:p>
    <w:p w:rsidR="00844660" w:rsidRPr="00FD0135" w:rsidRDefault="00844660" w:rsidP="00FD0135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B78C1">
        <w:rPr>
          <w:rFonts w:ascii="Times New Roman" w:hAnsi="Times New Roman"/>
          <w:i/>
          <w:sz w:val="24"/>
          <w:szCs w:val="24"/>
        </w:rPr>
        <w:t xml:space="preserve">морального сознания,  способности  к  решению  моральных проблем на основе учета  позиций  партнеров  в  общении, устойчивого следования в поведении моральным </w:t>
      </w:r>
      <w:r>
        <w:rPr>
          <w:rFonts w:ascii="Times New Roman" w:hAnsi="Times New Roman"/>
          <w:i/>
          <w:sz w:val="24"/>
          <w:szCs w:val="24"/>
        </w:rPr>
        <w:t>нор</w:t>
      </w:r>
      <w:r w:rsidRPr="00BB78C1">
        <w:rPr>
          <w:rFonts w:ascii="Times New Roman" w:hAnsi="Times New Roman"/>
          <w:i/>
          <w:sz w:val="24"/>
          <w:szCs w:val="24"/>
        </w:rPr>
        <w:t>мам  и  этическим  требованиям.</w:t>
      </w:r>
    </w:p>
    <w:p w:rsidR="00844660" w:rsidRPr="00BB78C1" w:rsidRDefault="00844660" w:rsidP="00BB78C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BB78C1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BB78C1">
        <w:rPr>
          <w:rFonts w:ascii="Times New Roman" w:hAnsi="Times New Roman"/>
          <w:sz w:val="24"/>
          <w:szCs w:val="24"/>
          <w:u w:val="single"/>
        </w:rPr>
        <w:t xml:space="preserve"> результаты</w:t>
      </w:r>
    </w:p>
    <w:p w:rsidR="00844660" w:rsidRPr="00BB78C1" w:rsidRDefault="00844660" w:rsidP="00BB78C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B78C1">
        <w:rPr>
          <w:rFonts w:ascii="Times New Roman" w:hAnsi="Times New Roman"/>
          <w:sz w:val="24"/>
          <w:szCs w:val="24"/>
          <w:u w:val="single"/>
        </w:rPr>
        <w:t>Регулятивные универсальные учебные действия</w:t>
      </w:r>
    </w:p>
    <w:p w:rsidR="00844660" w:rsidRPr="00BB78C1" w:rsidRDefault="00844660" w:rsidP="00BB78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78C1">
        <w:rPr>
          <w:rFonts w:ascii="Times New Roman" w:hAnsi="Times New Roman"/>
          <w:b/>
          <w:sz w:val="24"/>
          <w:szCs w:val="24"/>
        </w:rPr>
        <w:t>Обучающийся  научится:</w:t>
      </w:r>
    </w:p>
    <w:p w:rsidR="00844660" w:rsidRPr="00BB78C1" w:rsidRDefault="00844660" w:rsidP="00BB78C1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8C1">
        <w:rPr>
          <w:rFonts w:ascii="Times New Roman" w:hAnsi="Times New Roman"/>
          <w:sz w:val="24"/>
          <w:szCs w:val="24"/>
        </w:rPr>
        <w:t>принимать   и   сохранять   учебную задачу;</w:t>
      </w:r>
    </w:p>
    <w:p w:rsidR="00844660" w:rsidRPr="00BB78C1" w:rsidRDefault="00844660" w:rsidP="00BB78C1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8C1">
        <w:rPr>
          <w:rFonts w:ascii="Times New Roman" w:hAnsi="Times New Roman"/>
          <w:sz w:val="24"/>
          <w:szCs w:val="24"/>
        </w:rPr>
        <w:t>учитывать   выделенные   учителем   ориентиры действия;</w:t>
      </w:r>
    </w:p>
    <w:p w:rsidR="00844660" w:rsidRPr="00BB78C1" w:rsidRDefault="00844660" w:rsidP="00BB78C1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8C1">
        <w:rPr>
          <w:rFonts w:ascii="Times New Roman" w:hAnsi="Times New Roman"/>
          <w:sz w:val="24"/>
          <w:szCs w:val="24"/>
        </w:rPr>
        <w:t>планировать   свои  действия;</w:t>
      </w:r>
    </w:p>
    <w:p w:rsidR="00844660" w:rsidRPr="00BB78C1" w:rsidRDefault="00844660" w:rsidP="00BB78C1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8C1">
        <w:rPr>
          <w:rFonts w:ascii="Times New Roman" w:hAnsi="Times New Roman"/>
          <w:sz w:val="24"/>
          <w:szCs w:val="24"/>
        </w:rPr>
        <w:t>осуществлять итоговый и пошаговый  контроль;</w:t>
      </w:r>
    </w:p>
    <w:p w:rsidR="00844660" w:rsidRPr="00BB78C1" w:rsidRDefault="00844660" w:rsidP="00BB78C1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8C1">
        <w:rPr>
          <w:rFonts w:ascii="Times New Roman" w:hAnsi="Times New Roman"/>
          <w:sz w:val="24"/>
          <w:szCs w:val="24"/>
        </w:rPr>
        <w:t>адекватно воспринимать оценку  учителя;</w:t>
      </w:r>
    </w:p>
    <w:p w:rsidR="00844660" w:rsidRDefault="00844660" w:rsidP="00BB78C1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8C1">
        <w:rPr>
          <w:rFonts w:ascii="Times New Roman" w:hAnsi="Times New Roman"/>
          <w:sz w:val="24"/>
          <w:szCs w:val="24"/>
        </w:rPr>
        <w:t>различать способ и результат  действия;</w:t>
      </w:r>
    </w:p>
    <w:p w:rsidR="00844660" w:rsidRDefault="00844660" w:rsidP="00BB78C1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8C1">
        <w:rPr>
          <w:rFonts w:ascii="Times New Roman" w:hAnsi="Times New Roman"/>
          <w:sz w:val="24"/>
          <w:szCs w:val="24"/>
        </w:rPr>
        <w:t>оценивать  свои  действия  на  уровне    ретро-оценки;</w:t>
      </w:r>
    </w:p>
    <w:p w:rsidR="00844660" w:rsidRDefault="00844660" w:rsidP="00BB78C1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8C1">
        <w:rPr>
          <w:rFonts w:ascii="Times New Roman" w:hAnsi="Times New Roman"/>
          <w:sz w:val="24"/>
          <w:szCs w:val="24"/>
        </w:rPr>
        <w:t>вносить  коррективы   в   действия   на   основе   их   оценки и  учета  сделанных ошибок;</w:t>
      </w:r>
    </w:p>
    <w:p w:rsidR="00844660" w:rsidRPr="00BB78C1" w:rsidRDefault="00844660" w:rsidP="00BB78C1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8C1">
        <w:rPr>
          <w:rFonts w:ascii="Times New Roman" w:hAnsi="Times New Roman"/>
          <w:sz w:val="24"/>
          <w:szCs w:val="24"/>
        </w:rPr>
        <w:t>выполнять  учебные  действия  в  материале,  речи,  в    уме.</w:t>
      </w:r>
    </w:p>
    <w:p w:rsidR="00844660" w:rsidRPr="00BB78C1" w:rsidRDefault="00844660" w:rsidP="00BB78C1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BB78C1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BB78C1">
        <w:rPr>
          <w:rFonts w:ascii="Times New Roman" w:hAnsi="Times New Roman"/>
          <w:b/>
          <w:i/>
          <w:sz w:val="24"/>
          <w:szCs w:val="24"/>
        </w:rPr>
        <w:t xml:space="preserve">  получит  возможность научиться:</w:t>
      </w:r>
      <w:r w:rsidRPr="00BB78C1">
        <w:rPr>
          <w:rFonts w:ascii="Times New Roman" w:hAnsi="Times New Roman"/>
          <w:b/>
          <w:i/>
          <w:sz w:val="24"/>
          <w:szCs w:val="24"/>
        </w:rPr>
        <w:tab/>
      </w:r>
    </w:p>
    <w:p w:rsidR="00844660" w:rsidRPr="00BB78C1" w:rsidRDefault="00844660" w:rsidP="00BB78C1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B78C1">
        <w:rPr>
          <w:rFonts w:ascii="Times New Roman" w:hAnsi="Times New Roman"/>
          <w:i/>
          <w:sz w:val="24"/>
          <w:szCs w:val="24"/>
        </w:rPr>
        <w:t>проявлять  познавательную  инициативу;</w:t>
      </w:r>
    </w:p>
    <w:p w:rsidR="00844660" w:rsidRPr="00BB78C1" w:rsidRDefault="00844660" w:rsidP="00BB78C1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B78C1">
        <w:rPr>
          <w:rFonts w:ascii="Times New Roman" w:hAnsi="Times New Roman"/>
          <w:i/>
          <w:sz w:val="24"/>
          <w:szCs w:val="24"/>
        </w:rPr>
        <w:t>самостоятельно учитывать выделенные учителем ориентиры   действия   в   незнакомом    материале;</w:t>
      </w:r>
    </w:p>
    <w:p w:rsidR="00844660" w:rsidRPr="00BB78C1" w:rsidRDefault="00844660" w:rsidP="00BB78C1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B78C1">
        <w:rPr>
          <w:rFonts w:ascii="Times New Roman" w:hAnsi="Times New Roman"/>
          <w:i/>
          <w:sz w:val="24"/>
          <w:szCs w:val="24"/>
        </w:rPr>
        <w:t xml:space="preserve">преобразовывать практическую задачу </w:t>
      </w:r>
      <w:proofErr w:type="gramStart"/>
      <w:r w:rsidRPr="00BB78C1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BB78C1">
        <w:rPr>
          <w:rFonts w:ascii="Times New Roman" w:hAnsi="Times New Roman"/>
          <w:i/>
          <w:sz w:val="24"/>
          <w:szCs w:val="24"/>
        </w:rPr>
        <w:t xml:space="preserve"> познавательную;</w:t>
      </w:r>
    </w:p>
    <w:p w:rsidR="00844660" w:rsidRPr="00BB78C1" w:rsidRDefault="00844660" w:rsidP="00BB78C1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B78C1">
        <w:rPr>
          <w:rFonts w:ascii="Times New Roman" w:hAnsi="Times New Roman"/>
          <w:i/>
          <w:sz w:val="24"/>
          <w:szCs w:val="24"/>
        </w:rPr>
        <w:t>самостоятельно находить варианты решения познавательной задачи.</w:t>
      </w:r>
    </w:p>
    <w:p w:rsidR="00844660" w:rsidRPr="00BB78C1" w:rsidRDefault="00844660" w:rsidP="00BB78C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B78C1">
        <w:rPr>
          <w:rFonts w:ascii="Times New Roman" w:hAnsi="Times New Roman"/>
          <w:sz w:val="24"/>
          <w:szCs w:val="24"/>
          <w:u w:val="single"/>
        </w:rPr>
        <w:t>Познавательные универсальные учебные действия</w:t>
      </w:r>
    </w:p>
    <w:p w:rsidR="00844660" w:rsidRPr="00BB78C1" w:rsidRDefault="00844660" w:rsidP="00BB78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78C1">
        <w:rPr>
          <w:rFonts w:ascii="Times New Roman" w:hAnsi="Times New Roman"/>
          <w:b/>
          <w:sz w:val="24"/>
          <w:szCs w:val="24"/>
        </w:rPr>
        <w:t>Обучающийся  научится:</w:t>
      </w:r>
    </w:p>
    <w:p w:rsidR="00844660" w:rsidRPr="00BB78C1" w:rsidRDefault="00844660" w:rsidP="00BB78C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8C1">
        <w:rPr>
          <w:rFonts w:ascii="Times New Roman" w:hAnsi="Times New Roman"/>
          <w:sz w:val="24"/>
          <w:szCs w:val="24"/>
        </w:rPr>
        <w:t>осуществлять поиск нужной информации для  выполнения учебного исследования с испо</w:t>
      </w:r>
      <w:r>
        <w:rPr>
          <w:rFonts w:ascii="Times New Roman" w:hAnsi="Times New Roman"/>
          <w:sz w:val="24"/>
          <w:szCs w:val="24"/>
        </w:rPr>
        <w:t xml:space="preserve">льзованием учебной и </w:t>
      </w:r>
      <w:r w:rsidRPr="00BB78C1">
        <w:rPr>
          <w:rFonts w:ascii="Times New Roman" w:hAnsi="Times New Roman"/>
          <w:sz w:val="24"/>
          <w:szCs w:val="24"/>
        </w:rPr>
        <w:t>дополнительной литературы в открытом информационном про</w:t>
      </w:r>
      <w:r>
        <w:rPr>
          <w:rFonts w:ascii="Times New Roman" w:hAnsi="Times New Roman"/>
          <w:sz w:val="24"/>
          <w:szCs w:val="24"/>
        </w:rPr>
        <w:t xml:space="preserve">странстве, в т.ч. </w:t>
      </w:r>
      <w:r w:rsidRPr="00BB78C1">
        <w:rPr>
          <w:rFonts w:ascii="Times New Roman" w:hAnsi="Times New Roman"/>
          <w:sz w:val="24"/>
          <w:szCs w:val="24"/>
        </w:rPr>
        <w:t>контролируемом   пространстве Интернет;</w:t>
      </w:r>
    </w:p>
    <w:p w:rsidR="00844660" w:rsidRPr="00BB78C1" w:rsidRDefault="00844660" w:rsidP="00BB78C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8C1">
        <w:rPr>
          <w:rFonts w:ascii="Times New Roman" w:hAnsi="Times New Roman"/>
          <w:sz w:val="24"/>
          <w:szCs w:val="24"/>
        </w:rPr>
        <w:t>использовать знаки, символы, модели, схемы для решения  познавательных  задач  и  представления  их    результатов;</w:t>
      </w:r>
    </w:p>
    <w:p w:rsidR="00844660" w:rsidRPr="00BB78C1" w:rsidRDefault="00844660" w:rsidP="00BB78C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8C1">
        <w:rPr>
          <w:rFonts w:ascii="Times New Roman" w:hAnsi="Times New Roman"/>
          <w:sz w:val="24"/>
          <w:szCs w:val="24"/>
        </w:rPr>
        <w:lastRenderedPageBreak/>
        <w:t>высказываться в устной и письменной    формах;</w:t>
      </w:r>
    </w:p>
    <w:p w:rsidR="00844660" w:rsidRPr="00BB78C1" w:rsidRDefault="00844660" w:rsidP="00BB78C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8C1">
        <w:rPr>
          <w:rFonts w:ascii="Times New Roman" w:hAnsi="Times New Roman"/>
          <w:sz w:val="24"/>
          <w:szCs w:val="24"/>
        </w:rPr>
        <w:t>ориентироваться на разные способы решения познавательных   исследовательских  задач;</w:t>
      </w:r>
    </w:p>
    <w:p w:rsidR="00844660" w:rsidRPr="00BB78C1" w:rsidRDefault="00844660" w:rsidP="00BB78C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8C1">
        <w:rPr>
          <w:rFonts w:ascii="Times New Roman" w:hAnsi="Times New Roman"/>
          <w:sz w:val="24"/>
          <w:szCs w:val="24"/>
        </w:rPr>
        <w:t>владеть   основами   смыслового   чтения текста;</w:t>
      </w:r>
    </w:p>
    <w:p w:rsidR="00844660" w:rsidRPr="00BB78C1" w:rsidRDefault="00844660" w:rsidP="00BB78C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8C1">
        <w:rPr>
          <w:rFonts w:ascii="Times New Roman" w:hAnsi="Times New Roman"/>
          <w:sz w:val="24"/>
          <w:szCs w:val="24"/>
        </w:rPr>
        <w:t>анализировать  объекты,  выделять   главное;</w:t>
      </w:r>
    </w:p>
    <w:p w:rsidR="00844660" w:rsidRPr="00BB78C1" w:rsidRDefault="00844660" w:rsidP="00BB78C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8C1">
        <w:rPr>
          <w:rFonts w:ascii="Times New Roman" w:hAnsi="Times New Roman"/>
          <w:sz w:val="24"/>
          <w:szCs w:val="24"/>
        </w:rPr>
        <w:t>осуществлять синтез (целое из частей);</w:t>
      </w:r>
    </w:p>
    <w:p w:rsidR="00844660" w:rsidRPr="00BB78C1" w:rsidRDefault="00844660" w:rsidP="00BB78C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8C1">
        <w:rPr>
          <w:rFonts w:ascii="Times New Roman" w:hAnsi="Times New Roman"/>
          <w:sz w:val="24"/>
          <w:szCs w:val="24"/>
        </w:rPr>
        <w:t xml:space="preserve">проводить сравнение, </w:t>
      </w:r>
      <w:proofErr w:type="spellStart"/>
      <w:r w:rsidRPr="00BB78C1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BB78C1">
        <w:rPr>
          <w:rFonts w:ascii="Times New Roman" w:hAnsi="Times New Roman"/>
          <w:sz w:val="24"/>
          <w:szCs w:val="24"/>
        </w:rPr>
        <w:t>,  классификацию  по  разным  критериям;</w:t>
      </w:r>
    </w:p>
    <w:p w:rsidR="00844660" w:rsidRPr="00BB78C1" w:rsidRDefault="00844660" w:rsidP="00BB78C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8C1">
        <w:rPr>
          <w:rFonts w:ascii="Times New Roman" w:hAnsi="Times New Roman"/>
          <w:sz w:val="24"/>
          <w:szCs w:val="24"/>
        </w:rPr>
        <w:t>устанавливать причинно-следственные связи;</w:t>
      </w:r>
    </w:p>
    <w:p w:rsidR="00844660" w:rsidRPr="00BB78C1" w:rsidRDefault="00844660" w:rsidP="00BB78C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8C1">
        <w:rPr>
          <w:rFonts w:ascii="Times New Roman" w:hAnsi="Times New Roman"/>
          <w:sz w:val="24"/>
          <w:szCs w:val="24"/>
        </w:rPr>
        <w:t>строить   рассуждения   об объекте;</w:t>
      </w:r>
    </w:p>
    <w:p w:rsidR="00844660" w:rsidRPr="00BB78C1" w:rsidRDefault="00844660" w:rsidP="00BB78C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8C1">
        <w:rPr>
          <w:rFonts w:ascii="Times New Roman" w:hAnsi="Times New Roman"/>
          <w:sz w:val="24"/>
          <w:szCs w:val="24"/>
        </w:rPr>
        <w:t>обобщать (выделять класс объектов по какому-либо признаку);</w:t>
      </w:r>
    </w:p>
    <w:p w:rsidR="00844660" w:rsidRPr="00BB78C1" w:rsidRDefault="00844660" w:rsidP="00BB78C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8C1">
        <w:rPr>
          <w:rFonts w:ascii="Times New Roman" w:hAnsi="Times New Roman"/>
          <w:sz w:val="24"/>
          <w:szCs w:val="24"/>
        </w:rPr>
        <w:t>подводить под понятие;</w:t>
      </w:r>
    </w:p>
    <w:p w:rsidR="00844660" w:rsidRPr="00BB78C1" w:rsidRDefault="00844660" w:rsidP="00BB78C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8C1">
        <w:rPr>
          <w:rFonts w:ascii="Times New Roman" w:hAnsi="Times New Roman"/>
          <w:sz w:val="24"/>
          <w:szCs w:val="24"/>
        </w:rPr>
        <w:t>устанавливать аналогии;</w:t>
      </w:r>
    </w:p>
    <w:p w:rsidR="00844660" w:rsidRPr="00BB78C1" w:rsidRDefault="00844660" w:rsidP="00BB78C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78C1">
        <w:rPr>
          <w:rFonts w:ascii="Times New Roman" w:hAnsi="Times New Roman"/>
          <w:sz w:val="24"/>
          <w:szCs w:val="24"/>
        </w:rPr>
        <w:t>оперировать такими понятиями, как проблема, гипотеза, наблюдение, эксперимент, умозаключение, вывод и   т.п.;</w:t>
      </w:r>
      <w:proofErr w:type="gramEnd"/>
    </w:p>
    <w:p w:rsidR="00844660" w:rsidRPr="00BB78C1" w:rsidRDefault="00844660" w:rsidP="00BB78C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8C1">
        <w:rPr>
          <w:rFonts w:ascii="Times New Roman" w:hAnsi="Times New Roman"/>
          <w:sz w:val="24"/>
          <w:szCs w:val="24"/>
        </w:rPr>
        <w:t>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 (защищать)  свои  идеи  и т.п.</w:t>
      </w:r>
    </w:p>
    <w:p w:rsidR="00844660" w:rsidRPr="000A4506" w:rsidRDefault="00844660" w:rsidP="00BB78C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A4506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0A4506">
        <w:rPr>
          <w:rFonts w:ascii="Times New Roman" w:hAnsi="Times New Roman"/>
          <w:b/>
          <w:i/>
          <w:sz w:val="24"/>
          <w:szCs w:val="24"/>
        </w:rPr>
        <w:t xml:space="preserve">  получит  возможность научиться:</w:t>
      </w:r>
    </w:p>
    <w:p w:rsidR="00844660" w:rsidRPr="000A4506" w:rsidRDefault="00844660" w:rsidP="000A45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4506">
        <w:rPr>
          <w:rFonts w:ascii="Times New Roman" w:hAnsi="Times New Roman"/>
          <w:i/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 Интернет;</w:t>
      </w:r>
    </w:p>
    <w:p w:rsidR="00844660" w:rsidRPr="000A4506" w:rsidRDefault="00844660" w:rsidP="000A45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4506">
        <w:rPr>
          <w:rFonts w:ascii="Times New Roman" w:hAnsi="Times New Roman"/>
          <w:i/>
          <w:sz w:val="24"/>
          <w:szCs w:val="24"/>
        </w:rPr>
        <w:t>фиксировать информацию с помощью инструментов ИКТ;</w:t>
      </w:r>
    </w:p>
    <w:p w:rsidR="00844660" w:rsidRPr="000A4506" w:rsidRDefault="00844660" w:rsidP="000A45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4506">
        <w:rPr>
          <w:rFonts w:ascii="Times New Roman" w:hAnsi="Times New Roman"/>
          <w:i/>
          <w:sz w:val="24"/>
          <w:szCs w:val="24"/>
        </w:rPr>
        <w:t>осознанно  и  произвольно  строить  сообщения  в   устной и   письменной   форме;</w:t>
      </w:r>
    </w:p>
    <w:p w:rsidR="00844660" w:rsidRPr="000A4506" w:rsidRDefault="00844660" w:rsidP="000A45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4506">
        <w:rPr>
          <w:rFonts w:ascii="Times New Roman" w:hAnsi="Times New Roman"/>
          <w:i/>
          <w:sz w:val="24"/>
          <w:szCs w:val="24"/>
        </w:rPr>
        <w:t xml:space="preserve">строить </w:t>
      </w:r>
      <w:proofErr w:type="gramStart"/>
      <w:r w:rsidRPr="000A4506">
        <w:rPr>
          <w:rFonts w:ascii="Times New Roman" w:hAnsi="Times New Roman"/>
          <w:i/>
          <w:sz w:val="24"/>
          <w:szCs w:val="24"/>
        </w:rPr>
        <w:t>логическое рассуждение</w:t>
      </w:r>
      <w:proofErr w:type="gramEnd"/>
      <w:r w:rsidRPr="000A4506">
        <w:rPr>
          <w:rFonts w:ascii="Times New Roman" w:hAnsi="Times New Roman"/>
          <w:i/>
          <w:sz w:val="24"/>
          <w:szCs w:val="24"/>
        </w:rPr>
        <w:t>, включающее установление   причинно-следственных  связей;</w:t>
      </w:r>
    </w:p>
    <w:p w:rsidR="00844660" w:rsidRPr="000A4506" w:rsidRDefault="00844660" w:rsidP="000A45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A4506">
        <w:rPr>
          <w:rFonts w:ascii="Times New Roman" w:hAnsi="Times New Roman"/>
          <w:i/>
          <w:sz w:val="24"/>
          <w:szCs w:val="24"/>
        </w:rPr>
        <w:t>оперировать такими понятиями, как явление, причина, следствие, событие, обусловленность, зависимость,  различие, сходство, общность, совместимость, несовместимость, возможность,  невозможность  и  др.;</w:t>
      </w:r>
      <w:proofErr w:type="gramEnd"/>
    </w:p>
    <w:p w:rsidR="00844660" w:rsidRPr="000A4506" w:rsidRDefault="00844660" w:rsidP="000A45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4506">
        <w:rPr>
          <w:rFonts w:ascii="Times New Roman" w:hAnsi="Times New Roman"/>
          <w:i/>
          <w:sz w:val="24"/>
          <w:szCs w:val="24"/>
        </w:rPr>
        <w:t>использованию  исследовательских  методов  обучения в основном учебном процессе и повседневной практике взаимодействия  с  миром.</w:t>
      </w:r>
    </w:p>
    <w:p w:rsidR="00844660" w:rsidRPr="000A4506" w:rsidRDefault="00844660" w:rsidP="000A450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A4506">
        <w:rPr>
          <w:rFonts w:ascii="Times New Roman" w:hAnsi="Times New Roman"/>
          <w:sz w:val="24"/>
          <w:szCs w:val="24"/>
          <w:u w:val="single"/>
        </w:rPr>
        <w:t>Коммуникативные универсальные учебные действия</w:t>
      </w:r>
    </w:p>
    <w:p w:rsidR="00844660" w:rsidRPr="000A4506" w:rsidRDefault="00844660" w:rsidP="00BB78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4506">
        <w:rPr>
          <w:rFonts w:ascii="Times New Roman" w:hAnsi="Times New Roman"/>
          <w:b/>
          <w:sz w:val="24"/>
          <w:szCs w:val="24"/>
        </w:rPr>
        <w:t>Обучающийся  научится:</w:t>
      </w:r>
    </w:p>
    <w:p w:rsidR="00844660" w:rsidRPr="000A4506" w:rsidRDefault="00844660" w:rsidP="000A450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506">
        <w:rPr>
          <w:rFonts w:ascii="Times New Roman" w:hAnsi="Times New Roman"/>
          <w:sz w:val="24"/>
          <w:szCs w:val="24"/>
        </w:rPr>
        <w:t>допускать существование различных точек  зрения;</w:t>
      </w:r>
    </w:p>
    <w:p w:rsidR="00844660" w:rsidRPr="000A4506" w:rsidRDefault="00844660" w:rsidP="000A450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506">
        <w:rPr>
          <w:rFonts w:ascii="Times New Roman" w:hAnsi="Times New Roman"/>
          <w:sz w:val="24"/>
          <w:szCs w:val="24"/>
        </w:rPr>
        <w:t>учитывать разные мнения, стремиться к  координации;</w:t>
      </w:r>
    </w:p>
    <w:p w:rsidR="00844660" w:rsidRPr="000A4506" w:rsidRDefault="00844660" w:rsidP="000A450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506">
        <w:rPr>
          <w:rFonts w:ascii="Times New Roman" w:hAnsi="Times New Roman"/>
          <w:sz w:val="24"/>
          <w:szCs w:val="24"/>
        </w:rPr>
        <w:t>формулировать собственное мнение и   позицию;</w:t>
      </w:r>
    </w:p>
    <w:p w:rsidR="00844660" w:rsidRPr="000A4506" w:rsidRDefault="00844660" w:rsidP="000A450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506">
        <w:rPr>
          <w:rFonts w:ascii="Times New Roman" w:hAnsi="Times New Roman"/>
          <w:sz w:val="24"/>
          <w:szCs w:val="24"/>
        </w:rPr>
        <w:t>договариваться,   приходить   к   общему решению;</w:t>
      </w:r>
    </w:p>
    <w:p w:rsidR="00844660" w:rsidRPr="000A4506" w:rsidRDefault="00844660" w:rsidP="000A450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506">
        <w:rPr>
          <w:rFonts w:ascii="Times New Roman" w:hAnsi="Times New Roman"/>
          <w:sz w:val="24"/>
          <w:szCs w:val="24"/>
        </w:rPr>
        <w:t>соблюдать   корректность   в  высказываниях;</w:t>
      </w:r>
    </w:p>
    <w:p w:rsidR="00844660" w:rsidRPr="000A4506" w:rsidRDefault="00844660" w:rsidP="000A450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506">
        <w:rPr>
          <w:rFonts w:ascii="Times New Roman" w:hAnsi="Times New Roman"/>
          <w:sz w:val="24"/>
          <w:szCs w:val="24"/>
        </w:rPr>
        <w:t>задавать  вопросы  по существу;</w:t>
      </w:r>
    </w:p>
    <w:p w:rsidR="00844660" w:rsidRPr="000A4506" w:rsidRDefault="00844660" w:rsidP="000A450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506">
        <w:rPr>
          <w:rFonts w:ascii="Times New Roman" w:hAnsi="Times New Roman"/>
          <w:sz w:val="24"/>
          <w:szCs w:val="24"/>
        </w:rPr>
        <w:t>использовать речь для регуляции своего   действия;</w:t>
      </w:r>
    </w:p>
    <w:p w:rsidR="00844660" w:rsidRPr="000A4506" w:rsidRDefault="00844660" w:rsidP="000A450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506">
        <w:rPr>
          <w:rFonts w:ascii="Times New Roman" w:hAnsi="Times New Roman"/>
          <w:sz w:val="24"/>
          <w:szCs w:val="24"/>
        </w:rPr>
        <w:t>контролировать   действия  партнера;</w:t>
      </w:r>
    </w:p>
    <w:p w:rsidR="00844660" w:rsidRPr="000A4506" w:rsidRDefault="00844660" w:rsidP="000A450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506">
        <w:rPr>
          <w:rFonts w:ascii="Times New Roman" w:hAnsi="Times New Roman"/>
          <w:sz w:val="24"/>
          <w:szCs w:val="24"/>
        </w:rPr>
        <w:t>владеть   монологической   и   диалогической   формами речи.</w:t>
      </w:r>
    </w:p>
    <w:p w:rsidR="00844660" w:rsidRPr="000A4506" w:rsidRDefault="00844660" w:rsidP="00BB78C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A4506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0A4506">
        <w:rPr>
          <w:rFonts w:ascii="Times New Roman" w:hAnsi="Times New Roman"/>
          <w:b/>
          <w:i/>
          <w:sz w:val="24"/>
          <w:szCs w:val="24"/>
        </w:rPr>
        <w:t xml:space="preserve">  получит  возможность научиться:</w:t>
      </w:r>
    </w:p>
    <w:p w:rsidR="00844660" w:rsidRPr="000A4506" w:rsidRDefault="00844660" w:rsidP="000A4506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4506">
        <w:rPr>
          <w:rFonts w:ascii="Times New Roman" w:hAnsi="Times New Roman"/>
          <w:i/>
          <w:sz w:val="24"/>
          <w:szCs w:val="24"/>
        </w:rPr>
        <w:t>учитывать разные мнения и обосновывать свою позицию;</w:t>
      </w:r>
    </w:p>
    <w:p w:rsidR="00844660" w:rsidRPr="000A4506" w:rsidRDefault="00844660" w:rsidP="000A4506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4506">
        <w:rPr>
          <w:rFonts w:ascii="Times New Roman" w:hAnsi="Times New Roman"/>
          <w:i/>
          <w:sz w:val="24"/>
          <w:szCs w:val="24"/>
        </w:rPr>
        <w:t>аргументировать  свою   позицию   и   координировать   ее с   позицией   партнеров   при    выработке   общего   решения  в  совместной деятельности;</w:t>
      </w:r>
    </w:p>
    <w:p w:rsidR="00844660" w:rsidRPr="000A4506" w:rsidRDefault="00844660" w:rsidP="000A4506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4506">
        <w:rPr>
          <w:rFonts w:ascii="Times New Roman" w:hAnsi="Times New Roman"/>
          <w:i/>
          <w:sz w:val="24"/>
          <w:szCs w:val="24"/>
        </w:rPr>
        <w:t>с учетом   целей   коммуникации   достаточно   полно  и  точно  передавать  партнеру необходимую информацию  как  ориентир  для  построения   действия;</w:t>
      </w:r>
    </w:p>
    <w:p w:rsidR="00844660" w:rsidRPr="001F36B5" w:rsidRDefault="00844660" w:rsidP="001F36B5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36B5">
        <w:rPr>
          <w:rFonts w:ascii="Times New Roman" w:hAnsi="Times New Roman"/>
          <w:i/>
        </w:rPr>
        <w:t xml:space="preserve">допускать возможность существования  у  людей разных точек зрения, в том числе не совпадающих с его </w:t>
      </w:r>
      <w:proofErr w:type="gramStart"/>
      <w:r w:rsidRPr="001F36B5">
        <w:rPr>
          <w:rFonts w:ascii="Times New Roman" w:hAnsi="Times New Roman"/>
          <w:i/>
        </w:rPr>
        <w:t>собственной</w:t>
      </w:r>
      <w:proofErr w:type="gramEnd"/>
      <w:r w:rsidRPr="001F36B5">
        <w:rPr>
          <w:rFonts w:ascii="Times New Roman" w:hAnsi="Times New Roman"/>
          <w:i/>
        </w:rPr>
        <w:t>, и учитывать позицию партнера в общении и взаимодействии.</w:t>
      </w:r>
    </w:p>
    <w:p w:rsidR="00844660" w:rsidRDefault="00844660" w:rsidP="00BF7648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3.Содержание изучаемого курса</w:t>
      </w:r>
    </w:p>
    <w:p w:rsidR="00844660" w:rsidRDefault="00844660" w:rsidP="00BF7648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4660" w:rsidRDefault="00844660" w:rsidP="000722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CA">
        <w:rPr>
          <w:rFonts w:ascii="Times New Roman" w:hAnsi="Times New Roman"/>
          <w:sz w:val="24"/>
          <w:szCs w:val="24"/>
          <w:lang w:eastAsia="ru-RU"/>
        </w:rPr>
        <w:t>Программа учебно-исследовательской деятельности учащихся  включает три относительно самостоятельных подпрограммы:</w:t>
      </w:r>
    </w:p>
    <w:p w:rsidR="00844660" w:rsidRDefault="00844660" w:rsidP="000722FA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0722FA">
        <w:rPr>
          <w:rFonts w:ascii="Times New Roman" w:hAnsi="Times New Roman"/>
          <w:b/>
          <w:sz w:val="24"/>
          <w:szCs w:val="24"/>
          <w:lang w:eastAsia="ru-RU"/>
        </w:rPr>
        <w:t>одпрограмма «Тренинг исследовательских способностей</w:t>
      </w:r>
      <w:r w:rsidRPr="000722FA">
        <w:rPr>
          <w:rFonts w:ascii="Times New Roman" w:hAnsi="Times New Roman"/>
          <w:sz w:val="24"/>
          <w:szCs w:val="24"/>
          <w:lang w:eastAsia="ru-RU"/>
        </w:rPr>
        <w:t>».  Специальные занятия по приобретению учащимися специальных знаний и развитию умений и навыков исследовательского поиска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44660" w:rsidRDefault="00844660" w:rsidP="000722FA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0722FA">
        <w:rPr>
          <w:rFonts w:ascii="Times New Roman" w:hAnsi="Times New Roman"/>
          <w:b/>
          <w:sz w:val="24"/>
          <w:szCs w:val="24"/>
          <w:lang w:eastAsia="ru-RU"/>
        </w:rPr>
        <w:t xml:space="preserve">одпрограмма «Самостоятельная исследовательская практика».   </w:t>
      </w:r>
      <w:r w:rsidRPr="000722FA">
        <w:rPr>
          <w:rFonts w:ascii="Times New Roman" w:hAnsi="Times New Roman"/>
          <w:sz w:val="24"/>
          <w:szCs w:val="24"/>
          <w:lang w:eastAsia="ru-RU"/>
        </w:rPr>
        <w:t>Проведение учащимися самостоятельных исследований и выполнение творческих проектов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44660" w:rsidRPr="000722FA" w:rsidRDefault="00844660" w:rsidP="000722FA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0722FA">
        <w:rPr>
          <w:rFonts w:ascii="Times New Roman" w:hAnsi="Times New Roman"/>
          <w:b/>
          <w:sz w:val="24"/>
          <w:szCs w:val="24"/>
          <w:lang w:eastAsia="ru-RU"/>
        </w:rPr>
        <w:t>одпрограмма «Мониторинг исследовательской деятельности учащихся».</w:t>
      </w:r>
      <w:r w:rsidRPr="000722FA">
        <w:rPr>
          <w:rFonts w:ascii="Times New Roman" w:hAnsi="Times New Roman"/>
          <w:sz w:val="24"/>
          <w:szCs w:val="24"/>
          <w:lang w:eastAsia="ru-RU"/>
        </w:rPr>
        <w:t xml:space="preserve">   Содержание и организация мероприятий, необходимых для управления процессом решения задач исследовательского обучения (мини-курсы, конференции, защиты исследовательских работ и творческих проектов и др.).</w:t>
      </w:r>
    </w:p>
    <w:p w:rsidR="00844660" w:rsidRPr="000722FA" w:rsidRDefault="00844660" w:rsidP="000722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722FA">
        <w:rPr>
          <w:rFonts w:ascii="Times New Roman" w:hAnsi="Times New Roman"/>
          <w:i/>
          <w:sz w:val="24"/>
          <w:szCs w:val="24"/>
          <w:lang w:eastAsia="ru-RU"/>
        </w:rPr>
        <w:t>Общая характеристика содержания подпрограмм</w:t>
      </w:r>
    </w:p>
    <w:p w:rsidR="00844660" w:rsidRPr="002B7314" w:rsidRDefault="00844660" w:rsidP="000722F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E27ECA">
        <w:rPr>
          <w:rFonts w:ascii="Times New Roman" w:hAnsi="Times New Roman"/>
          <w:b/>
          <w:sz w:val="24"/>
          <w:szCs w:val="24"/>
          <w:lang w:eastAsia="ru-RU"/>
        </w:rPr>
        <w:t xml:space="preserve"> Подпрограмма «Тренинг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исследовательских способностей</w:t>
      </w:r>
      <w:r w:rsidRPr="00E27ECA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844660" w:rsidRPr="00E27ECA" w:rsidRDefault="00844660" w:rsidP="000722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CA">
        <w:rPr>
          <w:rFonts w:ascii="Times New Roman" w:hAnsi="Times New Roman"/>
          <w:sz w:val="24"/>
          <w:szCs w:val="24"/>
          <w:lang w:eastAsia="ru-RU"/>
        </w:rPr>
        <w:t>В ходе тренинга развития исследовательских способностей учащиеся должны овладеть специальными знаниями, умениями и навыками исследовательского поиска. К ним относятся знания, умения и навыки:</w:t>
      </w:r>
    </w:p>
    <w:p w:rsidR="00844660" w:rsidRPr="000722FA" w:rsidRDefault="00844660" w:rsidP="000722FA">
      <w:pPr>
        <w:pStyle w:val="a7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2FA">
        <w:rPr>
          <w:rFonts w:ascii="Times New Roman" w:hAnsi="Times New Roman"/>
          <w:sz w:val="24"/>
          <w:szCs w:val="24"/>
          <w:lang w:eastAsia="ru-RU"/>
        </w:rPr>
        <w:t>видеть проблемы;</w:t>
      </w:r>
    </w:p>
    <w:p w:rsidR="00844660" w:rsidRPr="000722FA" w:rsidRDefault="00844660" w:rsidP="000722FA">
      <w:pPr>
        <w:pStyle w:val="a7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2FA">
        <w:rPr>
          <w:rFonts w:ascii="Times New Roman" w:hAnsi="Times New Roman"/>
          <w:sz w:val="24"/>
          <w:szCs w:val="24"/>
          <w:lang w:eastAsia="ru-RU"/>
        </w:rPr>
        <w:t>ставить вопросы;</w:t>
      </w:r>
    </w:p>
    <w:p w:rsidR="00844660" w:rsidRPr="000722FA" w:rsidRDefault="00844660" w:rsidP="000722FA">
      <w:pPr>
        <w:pStyle w:val="a7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2FA">
        <w:rPr>
          <w:rFonts w:ascii="Times New Roman" w:hAnsi="Times New Roman"/>
          <w:sz w:val="24"/>
          <w:szCs w:val="24"/>
          <w:lang w:eastAsia="ru-RU"/>
        </w:rPr>
        <w:t>выдвигать гипотезы;</w:t>
      </w:r>
    </w:p>
    <w:p w:rsidR="00844660" w:rsidRPr="000722FA" w:rsidRDefault="00844660" w:rsidP="000722FA">
      <w:pPr>
        <w:pStyle w:val="a7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2FA">
        <w:rPr>
          <w:rFonts w:ascii="Times New Roman" w:hAnsi="Times New Roman"/>
          <w:sz w:val="24"/>
          <w:szCs w:val="24"/>
          <w:lang w:eastAsia="ru-RU"/>
        </w:rPr>
        <w:t>давать определение понятиям;</w:t>
      </w:r>
    </w:p>
    <w:p w:rsidR="00844660" w:rsidRPr="000722FA" w:rsidRDefault="00844660" w:rsidP="000722FA">
      <w:pPr>
        <w:pStyle w:val="a7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2FA">
        <w:rPr>
          <w:rFonts w:ascii="Times New Roman" w:hAnsi="Times New Roman"/>
          <w:sz w:val="24"/>
          <w:szCs w:val="24"/>
          <w:lang w:eastAsia="ru-RU"/>
        </w:rPr>
        <w:t>классифицировать; наблюдать;</w:t>
      </w:r>
    </w:p>
    <w:p w:rsidR="00844660" w:rsidRPr="000722FA" w:rsidRDefault="00844660" w:rsidP="000722FA">
      <w:pPr>
        <w:pStyle w:val="a7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2FA">
        <w:rPr>
          <w:rFonts w:ascii="Times New Roman" w:hAnsi="Times New Roman"/>
          <w:sz w:val="24"/>
          <w:szCs w:val="24"/>
          <w:lang w:eastAsia="ru-RU"/>
        </w:rPr>
        <w:t>проводить эксперименты;</w:t>
      </w:r>
    </w:p>
    <w:p w:rsidR="00844660" w:rsidRPr="000722FA" w:rsidRDefault="00844660" w:rsidP="000722FA">
      <w:pPr>
        <w:pStyle w:val="a7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2FA">
        <w:rPr>
          <w:rFonts w:ascii="Times New Roman" w:hAnsi="Times New Roman"/>
          <w:sz w:val="24"/>
          <w:szCs w:val="24"/>
          <w:lang w:eastAsia="ru-RU"/>
        </w:rPr>
        <w:t>делать умозаключения и выводы;</w:t>
      </w:r>
    </w:p>
    <w:p w:rsidR="00844660" w:rsidRPr="000722FA" w:rsidRDefault="00844660" w:rsidP="000722FA">
      <w:pPr>
        <w:pStyle w:val="a7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2FA">
        <w:rPr>
          <w:rFonts w:ascii="Times New Roman" w:hAnsi="Times New Roman"/>
          <w:sz w:val="24"/>
          <w:szCs w:val="24"/>
          <w:lang w:eastAsia="ru-RU"/>
        </w:rPr>
        <w:t>структурировать материал;</w:t>
      </w:r>
    </w:p>
    <w:p w:rsidR="00844660" w:rsidRPr="000722FA" w:rsidRDefault="00844660" w:rsidP="000722FA">
      <w:pPr>
        <w:pStyle w:val="a7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2FA">
        <w:rPr>
          <w:rFonts w:ascii="Times New Roman" w:hAnsi="Times New Roman"/>
          <w:sz w:val="24"/>
          <w:szCs w:val="24"/>
          <w:lang w:eastAsia="ru-RU"/>
        </w:rPr>
        <w:t>готовить тексты собственных докладов;</w:t>
      </w:r>
    </w:p>
    <w:p w:rsidR="00844660" w:rsidRPr="000722FA" w:rsidRDefault="00844660" w:rsidP="000722FA">
      <w:pPr>
        <w:pStyle w:val="a7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2FA">
        <w:rPr>
          <w:rFonts w:ascii="Times New Roman" w:hAnsi="Times New Roman"/>
          <w:sz w:val="24"/>
          <w:szCs w:val="24"/>
          <w:lang w:eastAsia="ru-RU"/>
        </w:rPr>
        <w:t>объяснять, доказывать и защищать свои идеи.</w:t>
      </w:r>
    </w:p>
    <w:p w:rsidR="00844660" w:rsidRDefault="00844660" w:rsidP="000722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CA">
        <w:rPr>
          <w:rFonts w:ascii="Times New Roman" w:hAnsi="Times New Roman"/>
          <w:sz w:val="24"/>
          <w:szCs w:val="24"/>
          <w:lang w:eastAsia="ru-RU"/>
        </w:rPr>
        <w:t>Программирование данного учебного материала осуществляется по принципу «концентрических кругов». Занятия группируются в относительно цельные блоки, представляющие собой самостоятельные звенья общей цепи.</w:t>
      </w:r>
      <w:r>
        <w:rPr>
          <w:rFonts w:ascii="Times New Roman" w:hAnsi="Times New Roman"/>
          <w:sz w:val="24"/>
          <w:szCs w:val="24"/>
          <w:lang w:eastAsia="ru-RU"/>
        </w:rPr>
        <w:t xml:space="preserve">  П</w:t>
      </w:r>
      <w:r w:rsidRPr="00E27ECA">
        <w:rPr>
          <w:rFonts w:ascii="Times New Roman" w:hAnsi="Times New Roman"/>
          <w:sz w:val="24"/>
          <w:szCs w:val="24"/>
          <w:lang w:eastAsia="ru-RU"/>
        </w:rPr>
        <w:t>ри сохранении общей направленности заданий  они будут усложняться от класса к классу.</w:t>
      </w:r>
    </w:p>
    <w:p w:rsidR="00844660" w:rsidRPr="00E27ECA" w:rsidRDefault="00844660" w:rsidP="000722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CA">
        <w:rPr>
          <w:rFonts w:ascii="Times New Roman" w:hAnsi="Times New Roman"/>
          <w:b/>
          <w:sz w:val="24"/>
          <w:szCs w:val="24"/>
          <w:lang w:eastAsia="ru-RU"/>
        </w:rPr>
        <w:t>Подпрограмма «</w:t>
      </w:r>
      <w:r>
        <w:rPr>
          <w:rFonts w:ascii="Times New Roman" w:hAnsi="Times New Roman"/>
          <w:b/>
          <w:sz w:val="24"/>
          <w:szCs w:val="24"/>
          <w:lang w:eastAsia="ru-RU"/>
        </w:rPr>
        <w:t>Самостоятельная и</w:t>
      </w:r>
      <w:r w:rsidRPr="00E27ECA">
        <w:rPr>
          <w:rFonts w:ascii="Times New Roman" w:hAnsi="Times New Roman"/>
          <w:b/>
          <w:sz w:val="24"/>
          <w:szCs w:val="24"/>
          <w:lang w:eastAsia="ru-RU"/>
        </w:rPr>
        <w:t>сследовательская практика»</w:t>
      </w:r>
    </w:p>
    <w:p w:rsidR="00844660" w:rsidRDefault="00844660" w:rsidP="000722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CA">
        <w:rPr>
          <w:rFonts w:ascii="Times New Roman" w:hAnsi="Times New Roman"/>
          <w:sz w:val="24"/>
          <w:szCs w:val="24"/>
          <w:lang w:eastAsia="ru-RU"/>
        </w:rPr>
        <w:t xml:space="preserve">Основное содержание работы – проведение учащимися самостоятельных исследований и выполнение творческих проектов. Эта подпрограмма выступает в качестве </w:t>
      </w:r>
      <w:proofErr w:type="gramStart"/>
      <w:r w:rsidRPr="00E27ECA">
        <w:rPr>
          <w:rFonts w:ascii="Times New Roman" w:hAnsi="Times New Roman"/>
          <w:sz w:val="24"/>
          <w:szCs w:val="24"/>
          <w:lang w:eastAsia="ru-RU"/>
        </w:rPr>
        <w:t>основной</w:t>
      </w:r>
      <w:proofErr w:type="gramEnd"/>
      <w:r w:rsidRPr="00E27ECA">
        <w:rPr>
          <w:rFonts w:ascii="Times New Roman" w:hAnsi="Times New Roman"/>
          <w:sz w:val="24"/>
          <w:szCs w:val="24"/>
          <w:lang w:eastAsia="ru-RU"/>
        </w:rPr>
        <w:t>, центральной. Занятия в рамках этой подпрограммы выстроены так, что степень самостоятельности ребёнка в процессе  исследовательского поиска постепенно возрастает.</w:t>
      </w:r>
    </w:p>
    <w:p w:rsidR="00844660" w:rsidRPr="00E27ECA" w:rsidRDefault="00844660" w:rsidP="000722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CA">
        <w:rPr>
          <w:rFonts w:ascii="Times New Roman" w:hAnsi="Times New Roman"/>
          <w:b/>
          <w:sz w:val="24"/>
          <w:szCs w:val="24"/>
          <w:lang w:eastAsia="ru-RU"/>
        </w:rPr>
        <w:t>Подпрограмма «Мониторинг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исследовательской деятельности учащихся</w:t>
      </w:r>
      <w:r w:rsidRPr="00E27ECA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844660" w:rsidRDefault="00844660" w:rsidP="000722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CA">
        <w:rPr>
          <w:rFonts w:ascii="Times New Roman" w:hAnsi="Times New Roman"/>
          <w:sz w:val="24"/>
          <w:szCs w:val="24"/>
          <w:lang w:eastAsia="ru-RU"/>
        </w:rPr>
        <w:t>Эта часть программы меньше других по объёму, но она так же важна, как и две предыдущие. Ребёнок должен знать, что результаты его работы интересны другим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27ECA">
        <w:rPr>
          <w:rFonts w:ascii="Times New Roman" w:hAnsi="Times New Roman"/>
          <w:sz w:val="24"/>
          <w:szCs w:val="24"/>
          <w:lang w:eastAsia="ru-RU"/>
        </w:rPr>
        <w:t xml:space="preserve"> и он обязательно будет услышан. Ему необходимо освоить практику презентаций результатов собственных исследований, овладеть умениями аргументировать собственные суждения.</w:t>
      </w:r>
    </w:p>
    <w:p w:rsidR="00844660" w:rsidRPr="000722FA" w:rsidRDefault="00844660" w:rsidP="00072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0722FA">
        <w:rPr>
          <w:rFonts w:ascii="Times New Roman" w:hAnsi="Times New Roman"/>
          <w:bCs/>
          <w:i/>
          <w:iCs/>
          <w:sz w:val="24"/>
          <w:szCs w:val="24"/>
        </w:rPr>
        <w:t>Содержание занятий в третьем классе</w:t>
      </w:r>
    </w:p>
    <w:p w:rsidR="00844660" w:rsidRPr="002B7314" w:rsidRDefault="00844660" w:rsidP="000722F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E27ECA">
        <w:rPr>
          <w:rFonts w:ascii="Times New Roman" w:hAnsi="Times New Roman"/>
          <w:b/>
          <w:sz w:val="24"/>
          <w:szCs w:val="24"/>
          <w:lang w:eastAsia="ru-RU"/>
        </w:rPr>
        <w:t>Подпрограмма «Тренинг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исследовательских способностей</w:t>
      </w:r>
      <w:r w:rsidRPr="00E27ECA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A4CBD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6A4CBD">
        <w:rPr>
          <w:rFonts w:ascii="Times New Roman" w:hAnsi="Times New Roman"/>
          <w:b/>
          <w:bCs/>
          <w:sz w:val="24"/>
          <w:szCs w:val="24"/>
        </w:rPr>
        <w:t>«Наблюдение и экспериментирование»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CBD">
        <w:rPr>
          <w:rFonts w:ascii="Times New Roman" w:hAnsi="Times New Roman"/>
          <w:sz w:val="24"/>
          <w:szCs w:val="24"/>
        </w:rPr>
        <w:t>Беседа о том, что такое наблюдение и экспериментирование.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CBD">
        <w:rPr>
          <w:rFonts w:ascii="Times New Roman" w:hAnsi="Times New Roman"/>
          <w:sz w:val="24"/>
          <w:szCs w:val="24"/>
        </w:rPr>
        <w:t>Практические задания по развитию умений наблюдать и экспериментировать.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A4CBD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6A4CBD">
        <w:rPr>
          <w:rFonts w:ascii="Times New Roman" w:hAnsi="Times New Roman"/>
          <w:b/>
          <w:bCs/>
          <w:sz w:val="24"/>
          <w:szCs w:val="24"/>
        </w:rPr>
        <w:t>«Методы исследования»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CBD">
        <w:rPr>
          <w:rFonts w:ascii="Times New Roman" w:hAnsi="Times New Roman"/>
          <w:sz w:val="24"/>
          <w:szCs w:val="24"/>
        </w:rPr>
        <w:lastRenderedPageBreak/>
        <w:t>Совершенствование владения основными методами исследования</w:t>
      </w:r>
      <w:r>
        <w:rPr>
          <w:rFonts w:ascii="Times New Roman" w:hAnsi="Times New Roman"/>
          <w:sz w:val="24"/>
          <w:szCs w:val="24"/>
        </w:rPr>
        <w:t xml:space="preserve"> (подумать </w:t>
      </w:r>
      <w:r w:rsidRPr="006A4CBD">
        <w:rPr>
          <w:rFonts w:ascii="Times New Roman" w:hAnsi="Times New Roman"/>
          <w:sz w:val="24"/>
          <w:szCs w:val="24"/>
        </w:rPr>
        <w:t>самостоятельно,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CBD">
        <w:rPr>
          <w:rFonts w:ascii="Times New Roman" w:hAnsi="Times New Roman"/>
          <w:sz w:val="24"/>
          <w:szCs w:val="24"/>
        </w:rPr>
        <w:t>спросить у другого человека, понаблюдать, провести эксперимент и др.). Прак</w:t>
      </w:r>
      <w:r>
        <w:rPr>
          <w:rFonts w:ascii="Times New Roman" w:hAnsi="Times New Roman"/>
          <w:sz w:val="24"/>
          <w:szCs w:val="24"/>
        </w:rPr>
        <w:t>тические задания – использование</w:t>
      </w:r>
      <w:r w:rsidRPr="006A4CBD">
        <w:rPr>
          <w:rFonts w:ascii="Times New Roman" w:hAnsi="Times New Roman"/>
          <w:sz w:val="24"/>
          <w:szCs w:val="24"/>
        </w:rPr>
        <w:t xml:space="preserve"> методов исследования в ходе изучения доступных объектов. Исследования с помощью новейших информационных технологий.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A4CBD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6A4CBD">
        <w:rPr>
          <w:rFonts w:ascii="Times New Roman" w:hAnsi="Times New Roman"/>
          <w:b/>
          <w:bCs/>
          <w:sz w:val="24"/>
          <w:szCs w:val="24"/>
        </w:rPr>
        <w:t>«Наблюдение и наблюдательность»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CBD">
        <w:rPr>
          <w:rFonts w:ascii="Times New Roman" w:hAnsi="Times New Roman"/>
          <w:sz w:val="24"/>
          <w:szCs w:val="24"/>
        </w:rPr>
        <w:t>Коллективная беседа «Наиболее интересные научные открытия,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CBD">
        <w:rPr>
          <w:rFonts w:ascii="Times New Roman" w:hAnsi="Times New Roman"/>
          <w:sz w:val="24"/>
          <w:szCs w:val="24"/>
        </w:rPr>
        <w:t>сделанные методом наблюдения». Работа с приборами, созданными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CBD">
        <w:rPr>
          <w:rFonts w:ascii="Times New Roman" w:hAnsi="Times New Roman"/>
          <w:sz w:val="24"/>
          <w:szCs w:val="24"/>
        </w:rPr>
        <w:t>для наблюдения (телескопы, бинокли, микроскопы и др.). Практические задания по развитию наблюдательности.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A4CBD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6A4CBD">
        <w:rPr>
          <w:rFonts w:ascii="Times New Roman" w:hAnsi="Times New Roman"/>
          <w:b/>
          <w:bCs/>
          <w:sz w:val="24"/>
          <w:szCs w:val="24"/>
        </w:rPr>
        <w:t>«Совершенствование техники экспериментирования»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CBD">
        <w:rPr>
          <w:rFonts w:ascii="Times New Roman" w:hAnsi="Times New Roman"/>
          <w:sz w:val="24"/>
          <w:szCs w:val="24"/>
        </w:rPr>
        <w:t>Коллективная беседа «Как спланировать эксперимент». Анализ самых интересных экспериментов, выполненных в нашей группе (классе). Практическое занятие «Проведение экспериментов».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A4CBD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6A4CBD">
        <w:rPr>
          <w:rFonts w:ascii="Times New Roman" w:hAnsi="Times New Roman"/>
          <w:b/>
          <w:bCs/>
          <w:sz w:val="24"/>
          <w:szCs w:val="24"/>
        </w:rPr>
        <w:t>«Интуиция и создание гипотез»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CBD">
        <w:rPr>
          <w:rFonts w:ascii="Times New Roman" w:hAnsi="Times New Roman"/>
          <w:sz w:val="24"/>
          <w:szCs w:val="24"/>
        </w:rPr>
        <w:t>Знакомство с понятием «интуиция». Примеры интуитивных решений проблем. Как интуиция помогает в исследованиях. Как интуиция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CBD">
        <w:rPr>
          <w:rFonts w:ascii="Times New Roman" w:hAnsi="Times New Roman"/>
          <w:sz w:val="24"/>
          <w:szCs w:val="24"/>
        </w:rPr>
        <w:t>помогает вырабатывать гипотезы. Практические задания на продуцирование гипотез и провокационных идей. Практическое занятие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CBD">
        <w:rPr>
          <w:rFonts w:ascii="Times New Roman" w:hAnsi="Times New Roman"/>
          <w:sz w:val="24"/>
          <w:szCs w:val="24"/>
        </w:rPr>
        <w:t>созданию и проверке собственных гипотез.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A4CBD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6A4CBD">
        <w:rPr>
          <w:rFonts w:ascii="Times New Roman" w:hAnsi="Times New Roman"/>
          <w:b/>
          <w:bCs/>
          <w:sz w:val="24"/>
          <w:szCs w:val="24"/>
        </w:rPr>
        <w:t>«Правильное мышление и логика»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CBD">
        <w:rPr>
          <w:rFonts w:ascii="Times New Roman" w:hAnsi="Times New Roman"/>
          <w:sz w:val="24"/>
          <w:szCs w:val="24"/>
        </w:rPr>
        <w:t>Практические задания на анализ и синтез. Практические задания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CBD">
        <w:rPr>
          <w:rFonts w:ascii="Times New Roman" w:hAnsi="Times New Roman"/>
          <w:sz w:val="24"/>
          <w:szCs w:val="24"/>
        </w:rPr>
        <w:t>«Как делать обобщения». Классифицирование. Определение понятий.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A4CBD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6A4CBD">
        <w:rPr>
          <w:rFonts w:ascii="Times New Roman" w:hAnsi="Times New Roman"/>
          <w:b/>
          <w:bCs/>
          <w:sz w:val="24"/>
          <w:szCs w:val="24"/>
        </w:rPr>
        <w:t>«Искусство делать сообщения»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CBD">
        <w:rPr>
          <w:rFonts w:ascii="Times New Roman" w:hAnsi="Times New Roman"/>
          <w:sz w:val="24"/>
          <w:szCs w:val="24"/>
        </w:rPr>
        <w:t>Как правильно спланировать сообщение о своем исследовании.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CBD">
        <w:rPr>
          <w:rFonts w:ascii="Times New Roman" w:hAnsi="Times New Roman"/>
          <w:sz w:val="24"/>
          <w:szCs w:val="24"/>
        </w:rPr>
        <w:t>Как выделить главное и второстепенное. Как подготовить текст выступления. Практические задания по структурированию текстов.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A4CBD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6A4CBD">
        <w:rPr>
          <w:rFonts w:ascii="Times New Roman" w:hAnsi="Times New Roman"/>
          <w:b/>
          <w:bCs/>
          <w:sz w:val="24"/>
          <w:szCs w:val="24"/>
        </w:rPr>
        <w:t>«Искусство задавать вопросы и отвечать на них»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CBD">
        <w:rPr>
          <w:rFonts w:ascii="Times New Roman" w:hAnsi="Times New Roman"/>
          <w:sz w:val="24"/>
          <w:szCs w:val="24"/>
        </w:rPr>
        <w:t>Коллективная беседа «Умные и глупые вопросы». Практические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CBD">
        <w:rPr>
          <w:rFonts w:ascii="Times New Roman" w:hAnsi="Times New Roman"/>
          <w:sz w:val="24"/>
          <w:szCs w:val="24"/>
        </w:rPr>
        <w:t>занятия по тренировке умений задавать вопросы. Практические задания по развитию умений слушать вопрос и отвечать на него.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A4CBD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Pr="006A4CBD">
        <w:rPr>
          <w:rFonts w:ascii="Times New Roman" w:hAnsi="Times New Roman"/>
          <w:b/>
          <w:bCs/>
          <w:sz w:val="24"/>
          <w:szCs w:val="24"/>
        </w:rPr>
        <w:t>«Семинар «Как подготовиться к защите»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CBD">
        <w:rPr>
          <w:rFonts w:ascii="Times New Roman" w:hAnsi="Times New Roman"/>
          <w:sz w:val="24"/>
          <w:szCs w:val="24"/>
        </w:rPr>
        <w:t>Занятие, на котором желающие могут представить результаты собственных изысканий и провести предварительную защиту собственных работ. Анализ полученных материалов. Определение 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CBD">
        <w:rPr>
          <w:rFonts w:ascii="Times New Roman" w:hAnsi="Times New Roman"/>
          <w:sz w:val="24"/>
          <w:szCs w:val="24"/>
        </w:rPr>
        <w:t>понятий. Структурирование полученной информации. Подготовка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CBD">
        <w:rPr>
          <w:rFonts w:ascii="Times New Roman" w:hAnsi="Times New Roman"/>
          <w:sz w:val="24"/>
          <w:szCs w:val="24"/>
        </w:rPr>
        <w:t>текста доклада. Подготовка к ответам на вопросы. Разработка и выполнение рисунков, чертежей, схем, графиков, макетов,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CBD">
        <w:rPr>
          <w:rFonts w:ascii="Times New Roman" w:hAnsi="Times New Roman"/>
          <w:sz w:val="24"/>
          <w:szCs w:val="24"/>
        </w:rPr>
        <w:t>моделей и т. п.</w:t>
      </w:r>
    </w:p>
    <w:p w:rsidR="00844660" w:rsidRPr="00E27ECA" w:rsidRDefault="00844660" w:rsidP="000722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CA">
        <w:rPr>
          <w:rFonts w:ascii="Times New Roman" w:hAnsi="Times New Roman"/>
          <w:b/>
          <w:sz w:val="24"/>
          <w:szCs w:val="24"/>
          <w:lang w:eastAsia="ru-RU"/>
        </w:rPr>
        <w:t>Подпрограмма «</w:t>
      </w:r>
      <w:r>
        <w:rPr>
          <w:rFonts w:ascii="Times New Roman" w:hAnsi="Times New Roman"/>
          <w:b/>
          <w:sz w:val="24"/>
          <w:szCs w:val="24"/>
          <w:lang w:eastAsia="ru-RU"/>
        </w:rPr>
        <w:t>Самостоятельная и</w:t>
      </w:r>
      <w:r w:rsidRPr="00E27ECA">
        <w:rPr>
          <w:rFonts w:ascii="Times New Roman" w:hAnsi="Times New Roman"/>
          <w:b/>
          <w:sz w:val="24"/>
          <w:szCs w:val="24"/>
          <w:lang w:eastAsia="ru-RU"/>
        </w:rPr>
        <w:t>сследовательская практика»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A4CBD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6A4CBD">
        <w:rPr>
          <w:rFonts w:ascii="Times New Roman" w:hAnsi="Times New Roman"/>
          <w:b/>
          <w:bCs/>
          <w:sz w:val="24"/>
          <w:szCs w:val="24"/>
        </w:rPr>
        <w:t>«Определение проблемы и выбор темы собственного исследования»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CBD">
        <w:rPr>
          <w:rFonts w:ascii="Times New Roman" w:hAnsi="Times New Roman"/>
          <w:sz w:val="24"/>
          <w:szCs w:val="24"/>
        </w:rPr>
        <w:t>Коллективное обсуждение проблематики возможных исследований. Обсуждение планов выбора темы собственного исследования.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CBD">
        <w:rPr>
          <w:rFonts w:ascii="Times New Roman" w:hAnsi="Times New Roman"/>
          <w:sz w:val="24"/>
          <w:szCs w:val="24"/>
        </w:rPr>
        <w:t>Индивидуальная работа с учащимися (методика и правила выбора темы подробно описаны в методических рекомендациях к программе).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A4CBD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6A4CBD">
        <w:rPr>
          <w:rFonts w:ascii="Times New Roman" w:hAnsi="Times New Roman"/>
          <w:b/>
          <w:bCs/>
          <w:sz w:val="24"/>
          <w:szCs w:val="24"/>
        </w:rPr>
        <w:t>«Индивидуальная работа по планированию и проведению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4CBD">
        <w:rPr>
          <w:rFonts w:ascii="Times New Roman" w:hAnsi="Times New Roman"/>
          <w:b/>
          <w:bCs/>
          <w:sz w:val="24"/>
          <w:szCs w:val="24"/>
        </w:rPr>
        <w:t>самост</w:t>
      </w:r>
      <w:r>
        <w:rPr>
          <w:rFonts w:ascii="Times New Roman" w:hAnsi="Times New Roman"/>
          <w:b/>
          <w:bCs/>
          <w:sz w:val="24"/>
          <w:szCs w:val="24"/>
        </w:rPr>
        <w:t xml:space="preserve">оятельных исследований» 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CBD">
        <w:rPr>
          <w:rFonts w:ascii="Times New Roman" w:hAnsi="Times New Roman"/>
          <w:sz w:val="24"/>
          <w:szCs w:val="24"/>
        </w:rPr>
        <w:t>Каждый ребенок должен иметь рабочую тетрадь «Я – исследователь».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CBD">
        <w:rPr>
          <w:rFonts w:ascii="Times New Roman" w:hAnsi="Times New Roman"/>
          <w:sz w:val="24"/>
          <w:szCs w:val="24"/>
        </w:rPr>
        <w:t>В ней последовательно изложено, какие задачи он должен решать.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3. «Коллективная игра - </w:t>
      </w:r>
      <w:r w:rsidRPr="006A4CBD">
        <w:rPr>
          <w:rFonts w:ascii="Times New Roman" w:hAnsi="Times New Roman"/>
          <w:b/>
          <w:bCs/>
          <w:sz w:val="24"/>
          <w:szCs w:val="24"/>
        </w:rPr>
        <w:t>исследование»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CBD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 xml:space="preserve">ика проведения коллективных игр - </w:t>
      </w:r>
      <w:r w:rsidRPr="006A4CBD">
        <w:rPr>
          <w:rFonts w:ascii="Times New Roman" w:hAnsi="Times New Roman"/>
          <w:sz w:val="24"/>
          <w:szCs w:val="24"/>
        </w:rPr>
        <w:t>исследований описана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CBD">
        <w:rPr>
          <w:rFonts w:ascii="Times New Roman" w:hAnsi="Times New Roman"/>
          <w:sz w:val="24"/>
          <w:szCs w:val="24"/>
        </w:rPr>
        <w:t>тексте методических рекомендаций. Предлагается выбрать любой из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4CBD">
        <w:rPr>
          <w:rFonts w:ascii="Times New Roman" w:hAnsi="Times New Roman"/>
          <w:sz w:val="24"/>
          <w:szCs w:val="24"/>
        </w:rPr>
        <w:t>описанных</w:t>
      </w:r>
      <w:proofErr w:type="gramEnd"/>
      <w:r w:rsidRPr="006A4CBD">
        <w:rPr>
          <w:rFonts w:ascii="Times New Roman" w:hAnsi="Times New Roman"/>
          <w:sz w:val="24"/>
          <w:szCs w:val="24"/>
        </w:rPr>
        <w:t xml:space="preserve"> или разработать собственный сценарий.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A4CBD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6A4CBD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Семинар</w:t>
      </w:r>
      <w:r w:rsidRPr="006A4CBD">
        <w:rPr>
          <w:rFonts w:ascii="Times New Roman" w:hAnsi="Times New Roman"/>
          <w:b/>
          <w:bCs/>
          <w:sz w:val="24"/>
          <w:szCs w:val="24"/>
        </w:rPr>
        <w:t>»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Занятие, на котором желающие могут представить результаты собственных изысканий и провести предварительную защиту собственных работ.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5. </w:t>
      </w:r>
      <w:r w:rsidRPr="006A4CBD">
        <w:rPr>
          <w:rFonts w:ascii="Times New Roman" w:hAnsi="Times New Roman"/>
          <w:b/>
          <w:bCs/>
          <w:sz w:val="24"/>
          <w:szCs w:val="24"/>
        </w:rPr>
        <w:t>«Индивидуальная консультационная работа по проведению самостоятельных исследований»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Подготовка детских работ к публичной защите. </w:t>
      </w:r>
      <w:r w:rsidRPr="006A4CBD">
        <w:rPr>
          <w:rFonts w:ascii="Times New Roman" w:hAnsi="Times New Roman"/>
          <w:sz w:val="24"/>
          <w:szCs w:val="24"/>
        </w:rPr>
        <w:t>Педагог проводит индивидуальную работу с учащимися, работающими в микрогруппах или индивидуально. Индивидуальное консультирование необходимо потому, что тематика работ очень разнообразна. Кроме того, большая часть ребят склонна сохранять в секрете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CBD">
        <w:rPr>
          <w:rFonts w:ascii="Times New Roman" w:hAnsi="Times New Roman"/>
          <w:sz w:val="24"/>
          <w:szCs w:val="24"/>
        </w:rPr>
        <w:t>других результаты собственных изысканий до момента их завершения.</w:t>
      </w:r>
    </w:p>
    <w:p w:rsidR="00844660" w:rsidRPr="00E27ECA" w:rsidRDefault="00844660" w:rsidP="000722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CA">
        <w:rPr>
          <w:rFonts w:ascii="Times New Roman" w:hAnsi="Times New Roman"/>
          <w:b/>
          <w:sz w:val="24"/>
          <w:szCs w:val="24"/>
          <w:lang w:eastAsia="ru-RU"/>
        </w:rPr>
        <w:t>Подпрограмма «Мониторинг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исследовательской деятельности учащихся</w:t>
      </w:r>
      <w:r w:rsidRPr="00E27ECA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A4CBD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6A4CBD">
        <w:rPr>
          <w:rFonts w:ascii="Times New Roman" w:hAnsi="Times New Roman"/>
          <w:b/>
          <w:bCs/>
          <w:sz w:val="24"/>
          <w:szCs w:val="24"/>
        </w:rPr>
        <w:t>«Участие в защитах исследовательских работ и творче</w:t>
      </w:r>
      <w:r>
        <w:rPr>
          <w:rFonts w:ascii="Times New Roman" w:hAnsi="Times New Roman"/>
          <w:b/>
          <w:bCs/>
          <w:sz w:val="24"/>
          <w:szCs w:val="24"/>
        </w:rPr>
        <w:t xml:space="preserve">ских проектов учащихся» 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CBD">
        <w:rPr>
          <w:rFonts w:ascii="Times New Roman" w:hAnsi="Times New Roman"/>
          <w:sz w:val="24"/>
          <w:szCs w:val="24"/>
        </w:rPr>
        <w:t>Участие предполагает заслушивание всех докладов об итогах проведенных исследований и выполненных проектах, вопросы авторам,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CBD">
        <w:rPr>
          <w:rFonts w:ascii="Times New Roman" w:hAnsi="Times New Roman"/>
          <w:sz w:val="24"/>
          <w:szCs w:val="24"/>
        </w:rPr>
        <w:t>высказывание собственных суждений.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A4CBD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6A4CBD">
        <w:rPr>
          <w:rFonts w:ascii="Times New Roman" w:hAnsi="Times New Roman"/>
          <w:b/>
          <w:bCs/>
          <w:sz w:val="24"/>
          <w:szCs w:val="24"/>
        </w:rPr>
        <w:t xml:space="preserve">«Подготовка собственных работ </w:t>
      </w:r>
      <w:r>
        <w:rPr>
          <w:rFonts w:ascii="Times New Roman" w:hAnsi="Times New Roman"/>
          <w:b/>
          <w:bCs/>
          <w:sz w:val="24"/>
          <w:szCs w:val="24"/>
        </w:rPr>
        <w:t xml:space="preserve">к защите» 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CBD">
        <w:rPr>
          <w:rFonts w:ascii="Times New Roman" w:hAnsi="Times New Roman"/>
          <w:sz w:val="24"/>
          <w:szCs w:val="24"/>
        </w:rPr>
        <w:t>Планирование собственного выступления. Подготовка текста доклада, схем, графиков, рисунков, чертежей, макетов. 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CBD">
        <w:rPr>
          <w:rFonts w:ascii="Times New Roman" w:hAnsi="Times New Roman"/>
          <w:sz w:val="24"/>
          <w:szCs w:val="24"/>
        </w:rPr>
        <w:t>к ответам на вопросы.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A4CBD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6A4CBD">
        <w:rPr>
          <w:rFonts w:ascii="Times New Roman" w:hAnsi="Times New Roman"/>
          <w:b/>
          <w:bCs/>
          <w:sz w:val="24"/>
          <w:szCs w:val="24"/>
        </w:rPr>
        <w:t>«Собственная защита исследовательских работ</w:t>
      </w:r>
      <w:r>
        <w:rPr>
          <w:rFonts w:ascii="Times New Roman" w:hAnsi="Times New Roman"/>
          <w:b/>
          <w:bCs/>
          <w:sz w:val="24"/>
          <w:szCs w:val="24"/>
        </w:rPr>
        <w:t xml:space="preserve"> и творческих проектов» </w:t>
      </w:r>
    </w:p>
    <w:p w:rsidR="00844660" w:rsidRPr="006A4CBD" w:rsidRDefault="00844660" w:rsidP="0007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CBD">
        <w:rPr>
          <w:rFonts w:ascii="Times New Roman" w:hAnsi="Times New Roman"/>
          <w:sz w:val="24"/>
          <w:szCs w:val="24"/>
        </w:rPr>
        <w:t>Участие предполагает: доклад, ответы на вопросы и заслушивание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CBD">
        <w:rPr>
          <w:rFonts w:ascii="Times New Roman" w:hAnsi="Times New Roman"/>
          <w:sz w:val="24"/>
          <w:szCs w:val="24"/>
        </w:rPr>
        <w:t>всех докладов об итогах проведенных исследований и выполненных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CBD">
        <w:rPr>
          <w:rFonts w:ascii="Times New Roman" w:hAnsi="Times New Roman"/>
          <w:sz w:val="24"/>
          <w:szCs w:val="24"/>
        </w:rPr>
        <w:t>проектах, вопросы авторам.</w:t>
      </w:r>
    </w:p>
    <w:p w:rsidR="00844660" w:rsidRDefault="00844660" w:rsidP="000722FA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Default="00844660" w:rsidP="0003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660" w:rsidRPr="001F36B5" w:rsidRDefault="00844660" w:rsidP="001F3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36B5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   ПЛАНИРОВАНИЕ  </w:t>
      </w:r>
    </w:p>
    <w:tbl>
      <w:tblPr>
        <w:tblW w:w="98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4678"/>
        <w:gridCol w:w="1638"/>
        <w:gridCol w:w="1320"/>
        <w:gridCol w:w="1540"/>
      </w:tblGrid>
      <w:tr w:rsidR="00844660" w:rsidRPr="001F36B5" w:rsidTr="001F36B5">
        <w:trPr>
          <w:trHeight w:val="330"/>
        </w:trPr>
        <w:tc>
          <w:tcPr>
            <w:tcW w:w="710" w:type="dxa"/>
            <w:vMerge w:val="restart"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F36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36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</w:tcPr>
          <w:p w:rsidR="00844660" w:rsidRPr="001F36B5" w:rsidRDefault="00844660" w:rsidP="001F5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1638" w:type="dxa"/>
            <w:vMerge w:val="restart"/>
          </w:tcPr>
          <w:p w:rsidR="00844660" w:rsidRPr="001F36B5" w:rsidRDefault="00844660" w:rsidP="001F36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 - </w:t>
            </w:r>
            <w:proofErr w:type="gramStart"/>
            <w:r w:rsidRPr="001F36B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844660" w:rsidRPr="001F36B5" w:rsidRDefault="00844660" w:rsidP="001F56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8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4660" w:rsidRPr="001F36B5" w:rsidRDefault="00844660" w:rsidP="001F5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44660" w:rsidRPr="001F36B5" w:rsidTr="001F36B5">
        <w:trPr>
          <w:trHeight w:val="324"/>
        </w:trPr>
        <w:tc>
          <w:tcPr>
            <w:tcW w:w="710" w:type="dxa"/>
            <w:vMerge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По пл.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По факт</w:t>
            </w:r>
          </w:p>
        </w:tc>
      </w:tr>
      <w:tr w:rsidR="00844660" w:rsidRPr="001F36B5" w:rsidTr="004D75C2">
        <w:trPr>
          <w:trHeight w:val="135"/>
        </w:trPr>
        <w:tc>
          <w:tcPr>
            <w:tcW w:w="9886" w:type="dxa"/>
            <w:gridSpan w:val="5"/>
            <w:tcBorders>
              <w:right w:val="single" w:sz="4" w:space="0" w:color="auto"/>
            </w:tcBorders>
          </w:tcPr>
          <w:p w:rsidR="00844660" w:rsidRPr="001F36B5" w:rsidRDefault="00844660" w:rsidP="001F5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6B5">
              <w:rPr>
                <w:rFonts w:ascii="Times New Roman" w:hAnsi="Times New Roman"/>
                <w:b/>
                <w:sz w:val="24"/>
                <w:szCs w:val="24"/>
              </w:rPr>
              <w:t xml:space="preserve">Тренинг исследовательских работ </w:t>
            </w:r>
          </w:p>
        </w:tc>
      </w:tr>
      <w:tr w:rsidR="00844660" w:rsidRPr="001F36B5" w:rsidTr="001F5639">
        <w:trPr>
          <w:trHeight w:val="135"/>
        </w:trPr>
        <w:tc>
          <w:tcPr>
            <w:tcW w:w="710" w:type="dxa"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Наблюдение и экспериментирование</w:t>
            </w:r>
          </w:p>
        </w:tc>
        <w:tc>
          <w:tcPr>
            <w:tcW w:w="1638" w:type="dxa"/>
          </w:tcPr>
          <w:p w:rsidR="00844660" w:rsidRPr="001F36B5" w:rsidRDefault="00844660" w:rsidP="005268F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1F36B5" w:rsidRDefault="00844660" w:rsidP="00E1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660" w:rsidRPr="001F36B5" w:rsidTr="001F5639">
        <w:trPr>
          <w:trHeight w:val="135"/>
        </w:trPr>
        <w:tc>
          <w:tcPr>
            <w:tcW w:w="710" w:type="dxa"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1638" w:type="dxa"/>
          </w:tcPr>
          <w:p w:rsidR="00844660" w:rsidRPr="001F36B5" w:rsidRDefault="00844660" w:rsidP="005268F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1F36B5" w:rsidRDefault="00844660" w:rsidP="00E1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660" w:rsidRPr="001F36B5" w:rsidTr="001F5639">
        <w:trPr>
          <w:trHeight w:val="135"/>
        </w:trPr>
        <w:tc>
          <w:tcPr>
            <w:tcW w:w="710" w:type="dxa"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Наблюдение и наблюдательность</w:t>
            </w:r>
          </w:p>
        </w:tc>
        <w:tc>
          <w:tcPr>
            <w:tcW w:w="1638" w:type="dxa"/>
          </w:tcPr>
          <w:p w:rsidR="00844660" w:rsidRPr="001F36B5" w:rsidRDefault="00844660" w:rsidP="005268F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1F36B5" w:rsidRDefault="00844660" w:rsidP="00E1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660" w:rsidRPr="001F36B5" w:rsidTr="001F5639">
        <w:trPr>
          <w:trHeight w:val="135"/>
        </w:trPr>
        <w:tc>
          <w:tcPr>
            <w:tcW w:w="710" w:type="dxa"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Совершенствование техники экспериментирования</w:t>
            </w:r>
          </w:p>
        </w:tc>
        <w:tc>
          <w:tcPr>
            <w:tcW w:w="1638" w:type="dxa"/>
          </w:tcPr>
          <w:p w:rsidR="00844660" w:rsidRPr="001F36B5" w:rsidRDefault="00844660" w:rsidP="005268F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1F36B5" w:rsidRDefault="00844660" w:rsidP="00E1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16. 10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660" w:rsidRPr="001F36B5" w:rsidTr="001F5639">
        <w:trPr>
          <w:trHeight w:val="135"/>
        </w:trPr>
        <w:tc>
          <w:tcPr>
            <w:tcW w:w="710" w:type="dxa"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Интуиция и создание гипотез</w:t>
            </w:r>
          </w:p>
        </w:tc>
        <w:tc>
          <w:tcPr>
            <w:tcW w:w="1638" w:type="dxa"/>
          </w:tcPr>
          <w:p w:rsidR="00844660" w:rsidRPr="001F36B5" w:rsidRDefault="00844660" w:rsidP="005268F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1F36B5" w:rsidRDefault="000D0894" w:rsidP="00E1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660" w:rsidRPr="001F36B5" w:rsidTr="001F5639">
        <w:trPr>
          <w:trHeight w:val="135"/>
        </w:trPr>
        <w:tc>
          <w:tcPr>
            <w:tcW w:w="710" w:type="dxa"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Правильное мышление и логика</w:t>
            </w:r>
          </w:p>
        </w:tc>
        <w:tc>
          <w:tcPr>
            <w:tcW w:w="1638" w:type="dxa"/>
          </w:tcPr>
          <w:p w:rsidR="00844660" w:rsidRPr="001F36B5" w:rsidRDefault="00844660" w:rsidP="005268F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1F36B5" w:rsidRDefault="000D0894" w:rsidP="00E1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4466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660" w:rsidRPr="001F36B5" w:rsidTr="001F5639">
        <w:trPr>
          <w:trHeight w:val="135"/>
        </w:trPr>
        <w:tc>
          <w:tcPr>
            <w:tcW w:w="710" w:type="dxa"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Искусство делать сообщения</w:t>
            </w:r>
          </w:p>
        </w:tc>
        <w:tc>
          <w:tcPr>
            <w:tcW w:w="1638" w:type="dxa"/>
          </w:tcPr>
          <w:p w:rsidR="00844660" w:rsidRPr="001F36B5" w:rsidRDefault="00844660" w:rsidP="005268F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1F36B5" w:rsidRDefault="000D0894" w:rsidP="00E1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660" w:rsidRPr="001F36B5" w:rsidTr="001F5639">
        <w:trPr>
          <w:trHeight w:val="135"/>
        </w:trPr>
        <w:tc>
          <w:tcPr>
            <w:tcW w:w="710" w:type="dxa"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Искусство задавать вопросы и отвечать на них</w:t>
            </w:r>
          </w:p>
        </w:tc>
        <w:tc>
          <w:tcPr>
            <w:tcW w:w="1638" w:type="dxa"/>
          </w:tcPr>
          <w:p w:rsidR="00844660" w:rsidRPr="001F36B5" w:rsidRDefault="00844660" w:rsidP="005268F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1F36B5" w:rsidRDefault="000D0894" w:rsidP="00E1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4466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660" w:rsidRPr="001F36B5" w:rsidTr="001F5639">
        <w:trPr>
          <w:trHeight w:val="135"/>
        </w:trPr>
        <w:tc>
          <w:tcPr>
            <w:tcW w:w="710" w:type="dxa"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Семинар «Как подготовиться к защите»</w:t>
            </w:r>
          </w:p>
        </w:tc>
        <w:tc>
          <w:tcPr>
            <w:tcW w:w="1638" w:type="dxa"/>
          </w:tcPr>
          <w:p w:rsidR="00844660" w:rsidRPr="001F36B5" w:rsidRDefault="00844660" w:rsidP="005268F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1F36B5" w:rsidRDefault="000D0894" w:rsidP="00E1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660" w:rsidRPr="001F36B5" w:rsidTr="005E0507">
        <w:trPr>
          <w:trHeight w:val="135"/>
        </w:trPr>
        <w:tc>
          <w:tcPr>
            <w:tcW w:w="9886" w:type="dxa"/>
            <w:gridSpan w:val="5"/>
            <w:tcBorders>
              <w:right w:val="single" w:sz="4" w:space="0" w:color="auto"/>
            </w:tcBorders>
          </w:tcPr>
          <w:p w:rsidR="00844660" w:rsidRPr="001F36B5" w:rsidRDefault="00844660" w:rsidP="00E1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6B5">
              <w:rPr>
                <w:rFonts w:ascii="Times New Roman" w:hAnsi="Times New Roman"/>
                <w:b/>
                <w:sz w:val="24"/>
                <w:szCs w:val="24"/>
              </w:rPr>
              <w:t>Исследовательская практика</w:t>
            </w:r>
          </w:p>
        </w:tc>
      </w:tr>
      <w:tr w:rsidR="00844660" w:rsidRPr="001F36B5" w:rsidTr="001F5639">
        <w:trPr>
          <w:trHeight w:val="135"/>
        </w:trPr>
        <w:tc>
          <w:tcPr>
            <w:tcW w:w="710" w:type="dxa"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Определение проблемы и выбор собственного исследования</w:t>
            </w:r>
          </w:p>
        </w:tc>
        <w:tc>
          <w:tcPr>
            <w:tcW w:w="1638" w:type="dxa"/>
          </w:tcPr>
          <w:p w:rsidR="00844660" w:rsidRPr="005268F6" w:rsidRDefault="00844660" w:rsidP="005268F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E166ED" w:rsidRDefault="000D0894" w:rsidP="00E1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660" w:rsidRPr="001F36B5" w:rsidTr="001F5639">
        <w:trPr>
          <w:trHeight w:val="135"/>
        </w:trPr>
        <w:tc>
          <w:tcPr>
            <w:tcW w:w="710" w:type="dxa"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Коллективное обсуждение проблематики возможных иссле</w:t>
            </w:r>
            <w:r w:rsidRPr="001F36B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дований.</w:t>
            </w:r>
          </w:p>
        </w:tc>
        <w:tc>
          <w:tcPr>
            <w:tcW w:w="1638" w:type="dxa"/>
          </w:tcPr>
          <w:p w:rsidR="00844660" w:rsidRPr="001F36B5" w:rsidRDefault="00844660" w:rsidP="005268F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E166ED" w:rsidRDefault="000D0894" w:rsidP="00E1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44660" w:rsidRPr="00E166E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660" w:rsidRPr="001F36B5" w:rsidTr="001F5639">
        <w:trPr>
          <w:trHeight w:val="135"/>
        </w:trPr>
        <w:tc>
          <w:tcPr>
            <w:tcW w:w="710" w:type="dxa"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планов выбора темы собственного ис</w:t>
            </w:r>
            <w:r w:rsidRPr="001F36B5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следования.</w:t>
            </w:r>
          </w:p>
        </w:tc>
        <w:tc>
          <w:tcPr>
            <w:tcW w:w="1638" w:type="dxa"/>
          </w:tcPr>
          <w:p w:rsidR="00844660" w:rsidRPr="001F36B5" w:rsidRDefault="00844660" w:rsidP="005268F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E166ED" w:rsidRDefault="000D0894" w:rsidP="00E1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660" w:rsidRPr="001F36B5" w:rsidTr="001F5639">
        <w:trPr>
          <w:trHeight w:val="135"/>
        </w:trPr>
        <w:tc>
          <w:tcPr>
            <w:tcW w:w="710" w:type="dxa"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Определение задач собственного исследования.</w:t>
            </w:r>
          </w:p>
        </w:tc>
        <w:tc>
          <w:tcPr>
            <w:tcW w:w="1638" w:type="dxa"/>
          </w:tcPr>
          <w:p w:rsidR="00844660" w:rsidRPr="001F36B5" w:rsidRDefault="00844660" w:rsidP="005268F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E166ED" w:rsidRDefault="000D0894" w:rsidP="00E1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660" w:rsidRPr="001F36B5" w:rsidTr="001F5639">
        <w:trPr>
          <w:trHeight w:val="135"/>
        </w:trPr>
        <w:tc>
          <w:tcPr>
            <w:tcW w:w="710" w:type="dxa"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 xml:space="preserve">Коллективная  игра – исследование </w:t>
            </w:r>
          </w:p>
        </w:tc>
        <w:tc>
          <w:tcPr>
            <w:tcW w:w="1638" w:type="dxa"/>
          </w:tcPr>
          <w:p w:rsidR="00844660" w:rsidRPr="001F36B5" w:rsidRDefault="00844660" w:rsidP="005268F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E166ED" w:rsidRDefault="000D0894" w:rsidP="00E1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660" w:rsidRPr="001F36B5" w:rsidTr="008503C1">
        <w:trPr>
          <w:trHeight w:val="135"/>
        </w:trPr>
        <w:tc>
          <w:tcPr>
            <w:tcW w:w="9886" w:type="dxa"/>
            <w:gridSpan w:val="5"/>
            <w:tcBorders>
              <w:right w:val="single" w:sz="4" w:space="0" w:color="auto"/>
            </w:tcBorders>
          </w:tcPr>
          <w:p w:rsidR="00844660" w:rsidRPr="00E166ED" w:rsidRDefault="00844660" w:rsidP="00E1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6ED">
              <w:rPr>
                <w:rFonts w:ascii="Times New Roman" w:hAnsi="Times New Roman"/>
                <w:b/>
                <w:sz w:val="24"/>
                <w:szCs w:val="24"/>
              </w:rPr>
              <w:t>Мониторинг исследовательской деятельности</w:t>
            </w:r>
          </w:p>
        </w:tc>
      </w:tr>
      <w:tr w:rsidR="00844660" w:rsidRPr="001F36B5" w:rsidTr="001F5639">
        <w:trPr>
          <w:trHeight w:val="135"/>
        </w:trPr>
        <w:tc>
          <w:tcPr>
            <w:tcW w:w="710" w:type="dxa"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4678" w:type="dxa"/>
          </w:tcPr>
          <w:p w:rsidR="00844660" w:rsidRPr="001F36B5" w:rsidRDefault="00844660" w:rsidP="000501B8">
            <w:pPr>
              <w:tabs>
                <w:tab w:val="left" w:pos="8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 xml:space="preserve">Науки, которые нас окружают. </w:t>
            </w:r>
            <w:proofErr w:type="gramStart"/>
            <w:r w:rsidRPr="001F36B5">
              <w:rPr>
                <w:rFonts w:ascii="Times New Roman" w:hAnsi="Times New Roman"/>
                <w:sz w:val="24"/>
                <w:szCs w:val="24"/>
              </w:rPr>
              <w:t>Что я  думаю  своих о способностях.</w:t>
            </w:r>
            <w:proofErr w:type="gramEnd"/>
          </w:p>
        </w:tc>
        <w:tc>
          <w:tcPr>
            <w:tcW w:w="1638" w:type="dxa"/>
          </w:tcPr>
          <w:p w:rsidR="00844660" w:rsidRPr="005268F6" w:rsidRDefault="00844660" w:rsidP="00526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E166ED" w:rsidRDefault="000D0894" w:rsidP="00E1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660" w:rsidRPr="001F36B5" w:rsidTr="001F5639">
        <w:trPr>
          <w:trHeight w:val="135"/>
        </w:trPr>
        <w:tc>
          <w:tcPr>
            <w:tcW w:w="710" w:type="dxa"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844660" w:rsidRPr="001F36B5" w:rsidRDefault="00844660" w:rsidP="000501B8">
            <w:pPr>
              <w:tabs>
                <w:tab w:val="left" w:pos="8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План работы над учебным исследованием. Объект, предмет и гипотеза исследования.</w:t>
            </w:r>
          </w:p>
        </w:tc>
        <w:tc>
          <w:tcPr>
            <w:tcW w:w="1638" w:type="dxa"/>
          </w:tcPr>
          <w:p w:rsidR="00844660" w:rsidRPr="005268F6" w:rsidRDefault="00844660" w:rsidP="00526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E166ED" w:rsidRDefault="000D0894" w:rsidP="00E1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660" w:rsidRPr="001F36B5" w:rsidTr="001F5639">
        <w:trPr>
          <w:trHeight w:val="135"/>
        </w:trPr>
        <w:tc>
          <w:tcPr>
            <w:tcW w:w="710" w:type="dxa"/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844660" w:rsidRPr="001F36B5" w:rsidRDefault="00844660" w:rsidP="003F5269">
            <w:pPr>
              <w:tabs>
                <w:tab w:val="left" w:pos="8100"/>
              </w:tabs>
              <w:rPr>
                <w:rFonts w:ascii="Times New Roman" w:hAnsi="Times New Roman"/>
                <w:sz w:val="24"/>
                <w:szCs w:val="24"/>
              </w:rPr>
            </w:pPr>
            <w:r w:rsidRPr="001F36B5">
              <w:rPr>
                <w:rFonts w:ascii="Times New Roman" w:hAnsi="Times New Roman"/>
                <w:sz w:val="24"/>
                <w:szCs w:val="24"/>
              </w:rPr>
              <w:t>Тематические учебные исследования.</w:t>
            </w:r>
          </w:p>
        </w:tc>
        <w:tc>
          <w:tcPr>
            <w:tcW w:w="1638" w:type="dxa"/>
          </w:tcPr>
          <w:p w:rsidR="00844660" w:rsidRPr="005268F6" w:rsidRDefault="00844660" w:rsidP="00526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E166ED" w:rsidRDefault="00844660" w:rsidP="00E1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ED">
              <w:rPr>
                <w:rFonts w:ascii="Times New Roman" w:hAnsi="Times New Roman"/>
                <w:sz w:val="24"/>
                <w:szCs w:val="24"/>
              </w:rPr>
              <w:t>21.0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0" w:rsidRPr="001F36B5" w:rsidRDefault="00844660" w:rsidP="00050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660" w:rsidRPr="001F36B5" w:rsidRDefault="00844660" w:rsidP="00903C2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sectPr w:rsidR="00844660" w:rsidRPr="001F36B5" w:rsidSect="00EA0BC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6C1" w:rsidRDefault="000446C1" w:rsidP="00866034">
      <w:pPr>
        <w:spacing w:after="0" w:line="240" w:lineRule="auto"/>
      </w:pPr>
      <w:r>
        <w:separator/>
      </w:r>
    </w:p>
  </w:endnote>
  <w:endnote w:type="continuationSeparator" w:id="0">
    <w:p w:rsidR="000446C1" w:rsidRDefault="000446C1" w:rsidP="0086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60" w:rsidRDefault="008446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6C1" w:rsidRDefault="000446C1" w:rsidP="00866034">
      <w:pPr>
        <w:spacing w:after="0" w:line="240" w:lineRule="auto"/>
      </w:pPr>
      <w:r>
        <w:separator/>
      </w:r>
    </w:p>
  </w:footnote>
  <w:footnote w:type="continuationSeparator" w:id="0">
    <w:p w:rsidR="000446C1" w:rsidRDefault="000446C1" w:rsidP="0086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60" w:rsidRDefault="00844660">
    <w:pPr>
      <w:pStyle w:val="a3"/>
    </w:pPr>
  </w:p>
  <w:p w:rsidR="00844660" w:rsidRDefault="008446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4B5"/>
    <w:multiLevelType w:val="hybridMultilevel"/>
    <w:tmpl w:val="9FEC8F7C"/>
    <w:lvl w:ilvl="0" w:tplc="09D6BA58">
      <w:start w:val="1"/>
      <w:numFmt w:val="bullet"/>
      <w:lvlText w:val="-"/>
      <w:lvlJc w:val="left"/>
      <w:pPr>
        <w:ind w:left="100" w:hanging="173"/>
      </w:pPr>
      <w:rPr>
        <w:rFonts w:ascii="Cambria" w:eastAsia="Times New Roman" w:hAnsi="Cambria" w:hint="default"/>
        <w:w w:val="180"/>
      </w:rPr>
    </w:lvl>
    <w:lvl w:ilvl="1" w:tplc="5008CA80">
      <w:start w:val="1"/>
      <w:numFmt w:val="bullet"/>
      <w:lvlText w:val="•"/>
      <w:lvlJc w:val="left"/>
      <w:pPr>
        <w:ind w:left="730" w:hanging="173"/>
      </w:pPr>
      <w:rPr>
        <w:rFonts w:hint="default"/>
      </w:rPr>
    </w:lvl>
    <w:lvl w:ilvl="2" w:tplc="3D6231E4">
      <w:start w:val="1"/>
      <w:numFmt w:val="bullet"/>
      <w:lvlText w:val="•"/>
      <w:lvlJc w:val="left"/>
      <w:pPr>
        <w:ind w:left="1361" w:hanging="173"/>
      </w:pPr>
      <w:rPr>
        <w:rFonts w:hint="default"/>
      </w:rPr>
    </w:lvl>
    <w:lvl w:ilvl="3" w:tplc="44106B4E">
      <w:start w:val="1"/>
      <w:numFmt w:val="bullet"/>
      <w:lvlText w:val="•"/>
      <w:lvlJc w:val="left"/>
      <w:pPr>
        <w:ind w:left="1992" w:hanging="173"/>
      </w:pPr>
      <w:rPr>
        <w:rFonts w:hint="default"/>
      </w:rPr>
    </w:lvl>
    <w:lvl w:ilvl="4" w:tplc="EBF0EEA4">
      <w:start w:val="1"/>
      <w:numFmt w:val="bullet"/>
      <w:lvlText w:val="•"/>
      <w:lvlJc w:val="left"/>
      <w:pPr>
        <w:ind w:left="2622" w:hanging="173"/>
      </w:pPr>
      <w:rPr>
        <w:rFonts w:hint="default"/>
      </w:rPr>
    </w:lvl>
    <w:lvl w:ilvl="5" w:tplc="C1BE063E">
      <w:start w:val="1"/>
      <w:numFmt w:val="bullet"/>
      <w:lvlText w:val="•"/>
      <w:lvlJc w:val="left"/>
      <w:pPr>
        <w:ind w:left="3253" w:hanging="173"/>
      </w:pPr>
      <w:rPr>
        <w:rFonts w:hint="default"/>
      </w:rPr>
    </w:lvl>
    <w:lvl w:ilvl="6" w:tplc="D00CED1E">
      <w:start w:val="1"/>
      <w:numFmt w:val="bullet"/>
      <w:lvlText w:val="•"/>
      <w:lvlJc w:val="left"/>
      <w:pPr>
        <w:ind w:left="3884" w:hanging="173"/>
      </w:pPr>
      <w:rPr>
        <w:rFonts w:hint="default"/>
      </w:rPr>
    </w:lvl>
    <w:lvl w:ilvl="7" w:tplc="38AC82E0">
      <w:start w:val="1"/>
      <w:numFmt w:val="bullet"/>
      <w:lvlText w:val="•"/>
      <w:lvlJc w:val="left"/>
      <w:pPr>
        <w:ind w:left="4514" w:hanging="173"/>
      </w:pPr>
      <w:rPr>
        <w:rFonts w:hint="default"/>
      </w:rPr>
    </w:lvl>
    <w:lvl w:ilvl="8" w:tplc="4148F5E0">
      <w:start w:val="1"/>
      <w:numFmt w:val="bullet"/>
      <w:lvlText w:val="•"/>
      <w:lvlJc w:val="left"/>
      <w:pPr>
        <w:ind w:left="5145" w:hanging="173"/>
      </w:pPr>
      <w:rPr>
        <w:rFonts w:hint="default"/>
      </w:rPr>
    </w:lvl>
  </w:abstractNum>
  <w:abstractNum w:abstractNumId="1">
    <w:nsid w:val="10BB1098"/>
    <w:multiLevelType w:val="hybridMultilevel"/>
    <w:tmpl w:val="D318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4363A"/>
    <w:multiLevelType w:val="hybridMultilevel"/>
    <w:tmpl w:val="8C504978"/>
    <w:lvl w:ilvl="0" w:tplc="8304A0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3539F5"/>
    <w:multiLevelType w:val="hybridMultilevel"/>
    <w:tmpl w:val="67E89BF4"/>
    <w:lvl w:ilvl="0" w:tplc="42FAE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C0CAC"/>
    <w:multiLevelType w:val="hybridMultilevel"/>
    <w:tmpl w:val="95FC8364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>
    <w:nsid w:val="26B51F1A"/>
    <w:multiLevelType w:val="hybridMultilevel"/>
    <w:tmpl w:val="E20A5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D70A8"/>
    <w:multiLevelType w:val="hybridMultilevel"/>
    <w:tmpl w:val="69EA9CEC"/>
    <w:lvl w:ilvl="0" w:tplc="42FAE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6477A"/>
    <w:multiLevelType w:val="hybridMultilevel"/>
    <w:tmpl w:val="B1BCFB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E686E"/>
    <w:multiLevelType w:val="hybridMultilevel"/>
    <w:tmpl w:val="BB5437BC"/>
    <w:lvl w:ilvl="0" w:tplc="B89E0B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>
    <w:nsid w:val="34BC4439"/>
    <w:multiLevelType w:val="hybridMultilevel"/>
    <w:tmpl w:val="06AAEF70"/>
    <w:lvl w:ilvl="0" w:tplc="42FAE4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875DBB"/>
    <w:multiLevelType w:val="hybridMultilevel"/>
    <w:tmpl w:val="256647DA"/>
    <w:lvl w:ilvl="0" w:tplc="42FAE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54062"/>
    <w:multiLevelType w:val="hybridMultilevel"/>
    <w:tmpl w:val="64D2308A"/>
    <w:lvl w:ilvl="0" w:tplc="42FAE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>
    <w:nsid w:val="4C284E7F"/>
    <w:multiLevelType w:val="hybridMultilevel"/>
    <w:tmpl w:val="4BF21890"/>
    <w:lvl w:ilvl="0" w:tplc="38547D24"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871391"/>
    <w:multiLevelType w:val="hybridMultilevel"/>
    <w:tmpl w:val="9D30A0E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540F1909"/>
    <w:multiLevelType w:val="hybridMultilevel"/>
    <w:tmpl w:val="E72293AE"/>
    <w:lvl w:ilvl="0" w:tplc="F71E02B2"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0">
    <w:nsid w:val="5D0256BE"/>
    <w:multiLevelType w:val="hybridMultilevel"/>
    <w:tmpl w:val="E7AA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0F3AAB"/>
    <w:multiLevelType w:val="hybridMultilevel"/>
    <w:tmpl w:val="F490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71B3C"/>
    <w:multiLevelType w:val="hybridMultilevel"/>
    <w:tmpl w:val="FA8C4E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4101171"/>
    <w:multiLevelType w:val="hybridMultilevel"/>
    <w:tmpl w:val="E2046326"/>
    <w:lvl w:ilvl="0" w:tplc="0E0ADE0A"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5">
    <w:nsid w:val="74861869"/>
    <w:multiLevelType w:val="hybridMultilevel"/>
    <w:tmpl w:val="3A7C2C46"/>
    <w:lvl w:ilvl="0" w:tplc="42FAE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B7F23"/>
    <w:multiLevelType w:val="hybridMultilevel"/>
    <w:tmpl w:val="6396E9CE"/>
    <w:lvl w:ilvl="0" w:tplc="42FAE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5046FA"/>
    <w:multiLevelType w:val="hybridMultilevel"/>
    <w:tmpl w:val="6BA65606"/>
    <w:lvl w:ilvl="0" w:tplc="42FAE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E6F26"/>
    <w:multiLevelType w:val="hybridMultilevel"/>
    <w:tmpl w:val="8BF6EF02"/>
    <w:lvl w:ilvl="0" w:tplc="42FAE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19"/>
  </w:num>
  <w:num w:numId="5">
    <w:abstractNumId w:val="2"/>
  </w:num>
  <w:num w:numId="6">
    <w:abstractNumId w:val="10"/>
  </w:num>
  <w:num w:numId="7">
    <w:abstractNumId w:val="17"/>
  </w:num>
  <w:num w:numId="8">
    <w:abstractNumId w:val="7"/>
  </w:num>
  <w:num w:numId="9">
    <w:abstractNumId w:val="4"/>
  </w:num>
  <w:num w:numId="10">
    <w:abstractNumId w:val="1"/>
  </w:num>
  <w:num w:numId="11">
    <w:abstractNumId w:val="20"/>
  </w:num>
  <w:num w:numId="12">
    <w:abstractNumId w:val="0"/>
  </w:num>
  <w:num w:numId="13">
    <w:abstractNumId w:val="25"/>
  </w:num>
  <w:num w:numId="14">
    <w:abstractNumId w:val="8"/>
  </w:num>
  <w:num w:numId="15">
    <w:abstractNumId w:val="27"/>
  </w:num>
  <w:num w:numId="16">
    <w:abstractNumId w:val="3"/>
  </w:num>
  <w:num w:numId="17">
    <w:abstractNumId w:val="15"/>
  </w:num>
  <w:num w:numId="18">
    <w:abstractNumId w:val="14"/>
  </w:num>
  <w:num w:numId="19">
    <w:abstractNumId w:val="26"/>
  </w:num>
  <w:num w:numId="20">
    <w:abstractNumId w:val="28"/>
  </w:num>
  <w:num w:numId="21">
    <w:abstractNumId w:val="9"/>
  </w:num>
  <w:num w:numId="22">
    <w:abstractNumId w:val="22"/>
  </w:num>
  <w:num w:numId="23">
    <w:abstractNumId w:val="13"/>
  </w:num>
  <w:num w:numId="24">
    <w:abstractNumId w:val="16"/>
  </w:num>
  <w:num w:numId="25">
    <w:abstractNumId w:val="12"/>
  </w:num>
  <w:num w:numId="26">
    <w:abstractNumId w:val="6"/>
  </w:num>
  <w:num w:numId="27">
    <w:abstractNumId w:val="11"/>
  </w:num>
  <w:num w:numId="28">
    <w:abstractNumId w:val="24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2A1"/>
    <w:rsid w:val="00033DD4"/>
    <w:rsid w:val="000446C1"/>
    <w:rsid w:val="000501B8"/>
    <w:rsid w:val="000722FA"/>
    <w:rsid w:val="00095540"/>
    <w:rsid w:val="000A1F09"/>
    <w:rsid w:val="000A4506"/>
    <w:rsid w:val="000D0894"/>
    <w:rsid w:val="000E1F40"/>
    <w:rsid w:val="00180B12"/>
    <w:rsid w:val="001914F3"/>
    <w:rsid w:val="001D737D"/>
    <w:rsid w:val="001F190A"/>
    <w:rsid w:val="001F36B5"/>
    <w:rsid w:val="001F5614"/>
    <w:rsid w:val="001F5639"/>
    <w:rsid w:val="002551B2"/>
    <w:rsid w:val="002B7314"/>
    <w:rsid w:val="002F10A9"/>
    <w:rsid w:val="00305E8B"/>
    <w:rsid w:val="003248EA"/>
    <w:rsid w:val="00373047"/>
    <w:rsid w:val="00396ECE"/>
    <w:rsid w:val="003C0691"/>
    <w:rsid w:val="003E7B95"/>
    <w:rsid w:val="003F5269"/>
    <w:rsid w:val="003F7605"/>
    <w:rsid w:val="00400579"/>
    <w:rsid w:val="004260BA"/>
    <w:rsid w:val="00445C39"/>
    <w:rsid w:val="00492E02"/>
    <w:rsid w:val="004C3530"/>
    <w:rsid w:val="004D75C2"/>
    <w:rsid w:val="005210BD"/>
    <w:rsid w:val="005268F6"/>
    <w:rsid w:val="005A4ECB"/>
    <w:rsid w:val="005B5054"/>
    <w:rsid w:val="005D349A"/>
    <w:rsid w:val="005E0507"/>
    <w:rsid w:val="005F096F"/>
    <w:rsid w:val="006422A1"/>
    <w:rsid w:val="00666D24"/>
    <w:rsid w:val="006A25AB"/>
    <w:rsid w:val="006A4CBD"/>
    <w:rsid w:val="006B05B3"/>
    <w:rsid w:val="006B2FF3"/>
    <w:rsid w:val="00761407"/>
    <w:rsid w:val="00771C0C"/>
    <w:rsid w:val="00790E64"/>
    <w:rsid w:val="007A01CE"/>
    <w:rsid w:val="007A51CB"/>
    <w:rsid w:val="00844660"/>
    <w:rsid w:val="008503C1"/>
    <w:rsid w:val="00866034"/>
    <w:rsid w:val="008740F9"/>
    <w:rsid w:val="008942EB"/>
    <w:rsid w:val="008B02D0"/>
    <w:rsid w:val="00900B10"/>
    <w:rsid w:val="00903C2D"/>
    <w:rsid w:val="00975A0A"/>
    <w:rsid w:val="00980F8F"/>
    <w:rsid w:val="009A32F4"/>
    <w:rsid w:val="009C4BA2"/>
    <w:rsid w:val="009F554D"/>
    <w:rsid w:val="00A22074"/>
    <w:rsid w:val="00A33C02"/>
    <w:rsid w:val="00A77972"/>
    <w:rsid w:val="00A848CE"/>
    <w:rsid w:val="00AB4206"/>
    <w:rsid w:val="00AB7F74"/>
    <w:rsid w:val="00AC32CA"/>
    <w:rsid w:val="00AC7561"/>
    <w:rsid w:val="00B32363"/>
    <w:rsid w:val="00BB78C1"/>
    <w:rsid w:val="00BD7144"/>
    <w:rsid w:val="00BE7FD5"/>
    <w:rsid w:val="00BF7648"/>
    <w:rsid w:val="00C57BB0"/>
    <w:rsid w:val="00C77FC6"/>
    <w:rsid w:val="00CD7177"/>
    <w:rsid w:val="00D55475"/>
    <w:rsid w:val="00D72212"/>
    <w:rsid w:val="00DB53B2"/>
    <w:rsid w:val="00E0319E"/>
    <w:rsid w:val="00E166ED"/>
    <w:rsid w:val="00E22531"/>
    <w:rsid w:val="00E27ECA"/>
    <w:rsid w:val="00E60AC0"/>
    <w:rsid w:val="00EA0BC2"/>
    <w:rsid w:val="00EA1BE6"/>
    <w:rsid w:val="00ED271E"/>
    <w:rsid w:val="00ED3FF3"/>
    <w:rsid w:val="00F22B15"/>
    <w:rsid w:val="00F25E65"/>
    <w:rsid w:val="00F455BA"/>
    <w:rsid w:val="00FD0135"/>
    <w:rsid w:val="00FD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uiPriority w:val="99"/>
    <w:rsid w:val="00642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6422A1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86603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866034"/>
    <w:rPr>
      <w:rFonts w:cs="Times New Roman"/>
    </w:rPr>
  </w:style>
  <w:style w:type="paragraph" w:styleId="a5">
    <w:name w:val="footer"/>
    <w:basedOn w:val="a"/>
    <w:link w:val="a6"/>
    <w:uiPriority w:val="99"/>
    <w:rsid w:val="0086603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866034"/>
    <w:rPr>
      <w:rFonts w:cs="Times New Roman"/>
    </w:rPr>
  </w:style>
  <w:style w:type="paragraph" w:styleId="a7">
    <w:name w:val="List Paragraph"/>
    <w:basedOn w:val="a"/>
    <w:uiPriority w:val="99"/>
    <w:qFormat/>
    <w:rsid w:val="00771C0C"/>
    <w:pPr>
      <w:ind w:left="720"/>
      <w:contextualSpacing/>
    </w:pPr>
  </w:style>
  <w:style w:type="paragraph" w:styleId="a8">
    <w:name w:val="No Spacing"/>
    <w:uiPriority w:val="99"/>
    <w:qFormat/>
    <w:rsid w:val="00BD7144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semiHidden/>
    <w:rsid w:val="00033DD4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903C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rsid w:val="002B7314"/>
    <w:rPr>
      <w:rFonts w:cs="Times New Roman"/>
      <w:color w:val="800080"/>
      <w:u w:val="single"/>
    </w:rPr>
  </w:style>
  <w:style w:type="paragraph" w:customStyle="1" w:styleId="Heading41">
    <w:name w:val="Heading 41"/>
    <w:basedOn w:val="a"/>
    <w:uiPriority w:val="99"/>
    <w:rsid w:val="00BB78C1"/>
    <w:pPr>
      <w:widowControl w:val="0"/>
      <w:spacing w:after="0" w:line="240" w:lineRule="auto"/>
      <w:ind w:left="100" w:firstLine="283"/>
      <w:outlineLvl w:val="4"/>
    </w:pPr>
    <w:rPr>
      <w:rFonts w:ascii="Cambria" w:hAnsi="Cambria"/>
      <w:sz w:val="21"/>
      <w:szCs w:val="21"/>
      <w:lang w:val="en-US"/>
    </w:rPr>
  </w:style>
  <w:style w:type="paragraph" w:customStyle="1" w:styleId="Heading51">
    <w:name w:val="Heading 51"/>
    <w:basedOn w:val="a"/>
    <w:uiPriority w:val="99"/>
    <w:rsid w:val="00BB78C1"/>
    <w:pPr>
      <w:widowControl w:val="0"/>
      <w:spacing w:after="0" w:line="240" w:lineRule="auto"/>
      <w:ind w:left="100"/>
      <w:outlineLvl w:val="5"/>
    </w:pPr>
    <w:rPr>
      <w:rFonts w:ascii="Cambria" w:hAnsi="Cambria"/>
      <w:i/>
      <w:sz w:val="21"/>
      <w:szCs w:val="21"/>
      <w:lang w:val="en-US"/>
    </w:rPr>
  </w:style>
  <w:style w:type="paragraph" w:customStyle="1" w:styleId="Heading61">
    <w:name w:val="Heading 61"/>
    <w:basedOn w:val="a"/>
    <w:uiPriority w:val="99"/>
    <w:rsid w:val="00BB78C1"/>
    <w:pPr>
      <w:widowControl w:val="0"/>
      <w:spacing w:before="64" w:after="0" w:line="240" w:lineRule="auto"/>
      <w:ind w:left="387"/>
      <w:outlineLvl w:val="6"/>
    </w:pPr>
    <w:rPr>
      <w:rFonts w:ascii="Trebuchet MS" w:hAnsi="Trebuchet MS"/>
      <w:b/>
      <w:bCs/>
      <w:sz w:val="20"/>
      <w:szCs w:val="20"/>
      <w:lang w:val="en-US"/>
    </w:rPr>
  </w:style>
  <w:style w:type="character" w:styleId="ac">
    <w:name w:val="Emphasis"/>
    <w:uiPriority w:val="99"/>
    <w:qFormat/>
    <w:locked/>
    <w:rsid w:val="00D72212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D72212"/>
  </w:style>
  <w:style w:type="paragraph" w:customStyle="1" w:styleId="ad">
    <w:name w:val="Новый"/>
    <w:basedOn w:val="a"/>
    <w:uiPriority w:val="99"/>
    <w:rsid w:val="001F563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8</Pages>
  <Words>2402</Words>
  <Characters>13696</Characters>
  <Application>Microsoft Office Word</Application>
  <DocSecurity>0</DocSecurity>
  <Lines>114</Lines>
  <Paragraphs>32</Paragraphs>
  <ScaleCrop>false</ScaleCrop>
  <Company>Лицей 9</Company>
  <LinksUpToDate>false</LinksUpToDate>
  <CharactersWithSpaces>16066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Аношина</cp:lastModifiedBy>
  <cp:revision>38</cp:revision>
  <cp:lastPrinted>2016-08-25T09:57:00Z</cp:lastPrinted>
  <dcterms:created xsi:type="dcterms:W3CDTF">2012-06-18T11:02:00Z</dcterms:created>
  <dcterms:modified xsi:type="dcterms:W3CDTF">2017-12-11T12:55:00Z</dcterms:modified>
</cp:coreProperties>
</file>